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3AC6" w14:textId="77777777" w:rsidR="00164903" w:rsidRPr="002531D9" w:rsidRDefault="00164903" w:rsidP="00164903">
      <w:pPr>
        <w:widowControl w:val="0"/>
        <w:spacing w:after="0"/>
        <w:jc w:val="center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2531D9">
        <w:rPr>
          <w:rFonts w:ascii="Arial" w:hAnsi="Arial" w:cs="Arial"/>
          <w:bCs/>
          <w:snapToGrid w:val="0"/>
          <w:color w:val="000000"/>
          <w:sz w:val="24"/>
          <w:szCs w:val="24"/>
        </w:rPr>
        <w:t>OPIS PRZEDMIOTU ZAMÓWIENIA</w:t>
      </w:r>
    </w:p>
    <w:p w14:paraId="4A12802A" w14:textId="77777777" w:rsidR="00164903" w:rsidRPr="002531D9" w:rsidRDefault="00164903" w:rsidP="00164903">
      <w:pPr>
        <w:pStyle w:val="Tekstpodstawowywcity"/>
        <w:spacing w:line="276" w:lineRule="auto"/>
        <w:jc w:val="center"/>
        <w:rPr>
          <w:rFonts w:ascii="Arial" w:hAnsi="Arial" w:cs="Arial"/>
          <w:bCs/>
          <w:snapToGrid w:val="0"/>
          <w:color w:val="000000"/>
          <w:szCs w:val="24"/>
        </w:rPr>
      </w:pPr>
      <w:r w:rsidRPr="002531D9">
        <w:rPr>
          <w:rFonts w:ascii="Arial" w:hAnsi="Arial" w:cs="Arial"/>
          <w:bCs/>
          <w:snapToGrid w:val="0"/>
          <w:color w:val="000000"/>
          <w:szCs w:val="24"/>
        </w:rPr>
        <w:t>Szkolenie pn.</w:t>
      </w:r>
    </w:p>
    <w:p w14:paraId="42CBBAFA" w14:textId="62C9466E" w:rsidR="00164903" w:rsidRPr="002531D9" w:rsidRDefault="00383583" w:rsidP="00164903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  <w:szCs w:val="24"/>
        </w:rPr>
      </w:pPr>
      <w:r w:rsidRPr="002531D9">
        <w:rPr>
          <w:rFonts w:ascii="Arial" w:hAnsi="Arial" w:cs="Arial"/>
          <w:bCs/>
          <w:szCs w:val="24"/>
        </w:rPr>
        <w:t>„</w:t>
      </w:r>
      <w:r w:rsidR="00CC7979" w:rsidRPr="002531D9">
        <w:rPr>
          <w:rFonts w:ascii="Arial" w:hAnsi="Arial" w:cs="Arial"/>
          <w:bCs/>
          <w:szCs w:val="24"/>
        </w:rPr>
        <w:t>Sprzedawca</w:t>
      </w:r>
      <w:r w:rsidR="009961E3" w:rsidRPr="002531D9">
        <w:rPr>
          <w:rFonts w:ascii="Arial" w:hAnsi="Arial" w:cs="Arial"/>
          <w:bCs/>
          <w:szCs w:val="24"/>
        </w:rPr>
        <w:t xml:space="preserve"> z obsługą kasy fiskalnej</w:t>
      </w:r>
      <w:r w:rsidR="00164903" w:rsidRPr="002531D9">
        <w:rPr>
          <w:rFonts w:ascii="Arial" w:hAnsi="Arial" w:cs="Arial"/>
          <w:bCs/>
          <w:szCs w:val="24"/>
        </w:rPr>
        <w:t>”</w:t>
      </w:r>
    </w:p>
    <w:p w14:paraId="1CD0DBFE" w14:textId="77777777" w:rsidR="00164903" w:rsidRPr="002531D9" w:rsidRDefault="00164903" w:rsidP="00164903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  <w:szCs w:val="24"/>
        </w:rPr>
      </w:pPr>
    </w:p>
    <w:p w14:paraId="13946A94" w14:textId="77777777" w:rsidR="00670763" w:rsidRPr="002531D9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napToGrid w:val="0"/>
          <w:sz w:val="24"/>
          <w:szCs w:val="24"/>
        </w:rPr>
        <w:t xml:space="preserve">Miejsce szkolenia: </w:t>
      </w:r>
      <w:r w:rsidRPr="002531D9">
        <w:rPr>
          <w:rFonts w:ascii="Arial" w:hAnsi="Arial" w:cs="Arial"/>
          <w:bCs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</w:p>
    <w:p w14:paraId="3FC9784C" w14:textId="719FDCA0" w:rsidR="00164903" w:rsidRPr="002531D9" w:rsidRDefault="00164903" w:rsidP="00164903">
      <w:pPr>
        <w:numPr>
          <w:ilvl w:val="0"/>
          <w:numId w:val="1"/>
        </w:numPr>
        <w:spacing w:after="0"/>
        <w:ind w:hanging="51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napToGrid w:val="0"/>
          <w:color w:val="000000"/>
          <w:sz w:val="24"/>
          <w:szCs w:val="24"/>
        </w:rPr>
        <w:t>Termin szkolenia: do uzgodnienia, jednak</w:t>
      </w:r>
      <w:r w:rsidRPr="002531D9">
        <w:rPr>
          <w:rStyle w:val="FontStyle16"/>
          <w:rFonts w:ascii="Arial" w:hAnsi="Arial" w:cs="Arial"/>
          <w:b w:val="0"/>
          <w:sz w:val="24"/>
          <w:szCs w:val="24"/>
        </w:rPr>
        <w:t xml:space="preserve"> s</w:t>
      </w:r>
      <w:r w:rsidR="00C32CE5" w:rsidRPr="002531D9">
        <w:rPr>
          <w:rStyle w:val="FontStyle16"/>
          <w:rFonts w:ascii="Arial" w:hAnsi="Arial" w:cs="Arial"/>
          <w:b w:val="0"/>
          <w:sz w:val="24"/>
          <w:szCs w:val="24"/>
        </w:rPr>
        <w:t>zkolenie powinno</w:t>
      </w:r>
      <w:r w:rsidR="004B5B0B" w:rsidRPr="002531D9">
        <w:rPr>
          <w:rStyle w:val="FontStyle16"/>
          <w:rFonts w:ascii="Arial" w:hAnsi="Arial" w:cs="Arial"/>
          <w:b w:val="0"/>
          <w:sz w:val="24"/>
          <w:szCs w:val="24"/>
        </w:rPr>
        <w:t xml:space="preserve"> </w:t>
      </w:r>
      <w:r w:rsidR="00C32CE5" w:rsidRPr="002531D9">
        <w:rPr>
          <w:rStyle w:val="FontStyle16"/>
          <w:rFonts w:ascii="Arial" w:hAnsi="Arial" w:cs="Arial"/>
          <w:b w:val="0"/>
          <w:sz w:val="24"/>
          <w:szCs w:val="24"/>
        </w:rPr>
        <w:t>rozpocząć się</w:t>
      </w:r>
      <w:r w:rsidR="009961E3" w:rsidRPr="002531D9">
        <w:rPr>
          <w:rStyle w:val="FontStyle16"/>
          <w:rFonts w:ascii="Arial" w:hAnsi="Arial" w:cs="Arial"/>
          <w:b w:val="0"/>
          <w:sz w:val="24"/>
          <w:szCs w:val="24"/>
        </w:rPr>
        <w:t xml:space="preserve"> </w:t>
      </w:r>
      <w:r w:rsidR="00183505" w:rsidRPr="002531D9">
        <w:rPr>
          <w:rStyle w:val="FontStyle16"/>
          <w:rFonts w:ascii="Arial" w:hAnsi="Arial" w:cs="Arial"/>
          <w:b w:val="0"/>
          <w:sz w:val="24"/>
          <w:szCs w:val="24"/>
        </w:rPr>
        <w:t xml:space="preserve">najpóźniej w </w:t>
      </w:r>
      <w:r w:rsidR="00D10C65">
        <w:rPr>
          <w:rStyle w:val="FontStyle16"/>
          <w:rFonts w:ascii="Arial" w:hAnsi="Arial" w:cs="Arial"/>
          <w:b w:val="0"/>
          <w:sz w:val="24"/>
          <w:szCs w:val="24"/>
        </w:rPr>
        <w:t>lutym</w:t>
      </w:r>
      <w:r w:rsidR="00183505" w:rsidRPr="002531D9">
        <w:rPr>
          <w:rStyle w:val="FontStyle16"/>
          <w:rFonts w:ascii="Arial" w:hAnsi="Arial" w:cs="Arial"/>
          <w:b w:val="0"/>
          <w:sz w:val="24"/>
          <w:szCs w:val="24"/>
        </w:rPr>
        <w:t xml:space="preserve"> 202</w:t>
      </w:r>
      <w:r w:rsidR="00D10C65">
        <w:rPr>
          <w:rStyle w:val="FontStyle16"/>
          <w:rFonts w:ascii="Arial" w:hAnsi="Arial" w:cs="Arial"/>
          <w:b w:val="0"/>
          <w:sz w:val="24"/>
          <w:szCs w:val="24"/>
        </w:rPr>
        <w:t>4</w:t>
      </w:r>
      <w:r w:rsidR="00183505" w:rsidRPr="002531D9">
        <w:rPr>
          <w:rStyle w:val="FontStyle16"/>
          <w:rFonts w:ascii="Arial" w:hAnsi="Arial" w:cs="Arial"/>
          <w:b w:val="0"/>
          <w:sz w:val="24"/>
          <w:szCs w:val="24"/>
        </w:rPr>
        <w:t xml:space="preserve"> r. </w:t>
      </w:r>
    </w:p>
    <w:p w14:paraId="2F18CEDB" w14:textId="77777777" w:rsidR="00164903" w:rsidRPr="002531D9" w:rsidRDefault="00164903" w:rsidP="00164903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>Ilość uczestników szkolenia: 1 osoba.</w:t>
      </w:r>
    </w:p>
    <w:p w14:paraId="3A6F181A" w14:textId="77777777" w:rsidR="002531D9" w:rsidRPr="002531D9" w:rsidRDefault="002531D9" w:rsidP="002531D9">
      <w:pPr>
        <w:numPr>
          <w:ilvl w:val="0"/>
          <w:numId w:val="1"/>
        </w:num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 xml:space="preserve">Celem intensyfikacji szkoleń oraz przeciwdziałania rozciągnięciu szkolenia w czasie, zajęcia powinny być realizowane wg planu nauczania. Zajęcia powinny być realizowane wg planu nauczania i odbywać się w dni powszednie, z wyjątkiem sobót, niedziel i dni świątecznych. Zajęcia powinny rozpoczynać się nie wcześniej niż o godz. 7.30 i kończyć nie później niż o godzinie 17.30. (Godzina zegarowa kursu liczy </w:t>
      </w:r>
    </w:p>
    <w:p w14:paraId="52FC5FE8" w14:textId="77777777" w:rsidR="002531D9" w:rsidRPr="002531D9" w:rsidRDefault="002531D9" w:rsidP="002531D9">
      <w:p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>60 minut i obejmuje zajęcia edukacyjne liczące 45 minut oraz przerwę liczącą średnio 15 minut, gdyż długość przerw może być ustalana w sposób elastyczny. Sumowane przerwy nie mogą jednak skracać czasu trwania szkolenia).</w:t>
      </w:r>
    </w:p>
    <w:p w14:paraId="3D82A4CA" w14:textId="5A5C0FAF" w:rsidR="00973124" w:rsidRPr="002531D9" w:rsidRDefault="00164903" w:rsidP="00E468A5">
      <w:pPr>
        <w:numPr>
          <w:ilvl w:val="0"/>
          <w:numId w:val="1"/>
        </w:numPr>
        <w:tabs>
          <w:tab w:val="left" w:pos="340"/>
          <w:tab w:val="left" w:leader="dot" w:pos="2694"/>
          <w:tab w:val="left" w:leader="dot" w:pos="4678"/>
          <w:tab w:val="left" w:leader="dot" w:pos="8789"/>
        </w:tabs>
        <w:spacing w:after="0"/>
        <w:ind w:hanging="51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 xml:space="preserve">Łączna liczba godzin zegarowych szkolenia przypadająca na 1 osobę szkoloną powinna wynosić </w:t>
      </w:r>
      <w:r w:rsidR="004B5B0B" w:rsidRPr="002531D9">
        <w:rPr>
          <w:rFonts w:ascii="Arial" w:hAnsi="Arial" w:cs="Arial"/>
          <w:bCs/>
          <w:sz w:val="24"/>
          <w:szCs w:val="24"/>
        </w:rPr>
        <w:t xml:space="preserve">nie mniej niż </w:t>
      </w:r>
      <w:r w:rsidR="00183505" w:rsidRPr="002531D9">
        <w:rPr>
          <w:rFonts w:ascii="Arial" w:hAnsi="Arial" w:cs="Arial"/>
          <w:bCs/>
          <w:sz w:val="24"/>
          <w:szCs w:val="24"/>
        </w:rPr>
        <w:t>10</w:t>
      </w:r>
      <w:r w:rsidR="002617E1" w:rsidRPr="002531D9">
        <w:rPr>
          <w:rFonts w:ascii="Arial" w:hAnsi="Arial" w:cs="Arial"/>
          <w:bCs/>
          <w:sz w:val="24"/>
          <w:szCs w:val="24"/>
        </w:rPr>
        <w:t>0</w:t>
      </w:r>
      <w:r w:rsidR="00CE1309" w:rsidRPr="002531D9">
        <w:rPr>
          <w:rFonts w:ascii="Arial" w:hAnsi="Arial" w:cs="Arial"/>
          <w:bCs/>
          <w:sz w:val="24"/>
          <w:szCs w:val="24"/>
        </w:rPr>
        <w:t xml:space="preserve"> g</w:t>
      </w:r>
      <w:r w:rsidRPr="002531D9">
        <w:rPr>
          <w:rFonts w:ascii="Arial" w:hAnsi="Arial" w:cs="Arial"/>
          <w:bCs/>
          <w:sz w:val="24"/>
          <w:szCs w:val="24"/>
        </w:rPr>
        <w:t>odzin</w:t>
      </w:r>
      <w:r w:rsidR="00CE1309" w:rsidRPr="002531D9">
        <w:rPr>
          <w:rFonts w:ascii="Arial" w:hAnsi="Arial" w:cs="Arial"/>
          <w:bCs/>
          <w:sz w:val="24"/>
          <w:szCs w:val="24"/>
        </w:rPr>
        <w:t xml:space="preserve"> i dzielić się na</w:t>
      </w:r>
      <w:r w:rsidRPr="002531D9">
        <w:rPr>
          <w:rFonts w:ascii="Arial" w:hAnsi="Arial" w:cs="Arial"/>
          <w:bCs/>
          <w:sz w:val="24"/>
          <w:szCs w:val="24"/>
        </w:rPr>
        <w:t xml:space="preserve"> część teoretyczn</w:t>
      </w:r>
      <w:r w:rsidR="00CE1309" w:rsidRPr="002531D9">
        <w:rPr>
          <w:rFonts w:ascii="Arial" w:hAnsi="Arial" w:cs="Arial"/>
          <w:bCs/>
          <w:sz w:val="24"/>
          <w:szCs w:val="24"/>
        </w:rPr>
        <w:t>ą</w:t>
      </w:r>
      <w:r w:rsidRPr="002531D9">
        <w:rPr>
          <w:rFonts w:ascii="Arial" w:hAnsi="Arial" w:cs="Arial"/>
          <w:bCs/>
          <w:sz w:val="24"/>
          <w:szCs w:val="24"/>
        </w:rPr>
        <w:t xml:space="preserve"> </w:t>
      </w:r>
      <w:r w:rsidR="00387423" w:rsidRPr="002531D9">
        <w:rPr>
          <w:rFonts w:ascii="Arial" w:hAnsi="Arial" w:cs="Arial"/>
          <w:bCs/>
          <w:sz w:val="24"/>
          <w:szCs w:val="24"/>
        </w:rPr>
        <w:t>i</w:t>
      </w:r>
      <w:r w:rsidRPr="002531D9">
        <w:rPr>
          <w:rFonts w:ascii="Arial" w:hAnsi="Arial" w:cs="Arial"/>
          <w:bCs/>
          <w:sz w:val="24"/>
          <w:szCs w:val="24"/>
        </w:rPr>
        <w:t xml:space="preserve"> praktyczn</w:t>
      </w:r>
      <w:r w:rsidR="00CE1309" w:rsidRPr="002531D9">
        <w:rPr>
          <w:rFonts w:ascii="Arial" w:hAnsi="Arial" w:cs="Arial"/>
          <w:bCs/>
          <w:sz w:val="24"/>
          <w:szCs w:val="24"/>
        </w:rPr>
        <w:t>ą</w:t>
      </w:r>
      <w:r w:rsidR="00053769" w:rsidRPr="002531D9">
        <w:rPr>
          <w:rFonts w:ascii="Arial" w:hAnsi="Arial" w:cs="Arial"/>
          <w:bCs/>
          <w:sz w:val="24"/>
          <w:szCs w:val="24"/>
        </w:rPr>
        <w:t xml:space="preserve"> z czego część praktyczna </w:t>
      </w:r>
      <w:r w:rsidR="00E70D95" w:rsidRPr="002531D9">
        <w:rPr>
          <w:rFonts w:ascii="Arial" w:hAnsi="Arial" w:cs="Arial"/>
          <w:bCs/>
          <w:sz w:val="24"/>
          <w:szCs w:val="24"/>
        </w:rPr>
        <w:t>powinna stanowić nie mniej niż 8</w:t>
      </w:r>
      <w:r w:rsidR="00053769" w:rsidRPr="002531D9">
        <w:rPr>
          <w:rFonts w:ascii="Arial" w:hAnsi="Arial" w:cs="Arial"/>
          <w:bCs/>
          <w:sz w:val="24"/>
          <w:szCs w:val="24"/>
        </w:rPr>
        <w:t>0% ogólnej liczby godzin szkolenia</w:t>
      </w:r>
      <w:r w:rsidR="001253D1" w:rsidRPr="002531D9">
        <w:rPr>
          <w:rFonts w:ascii="Arial" w:hAnsi="Arial" w:cs="Arial"/>
          <w:bCs/>
          <w:sz w:val="24"/>
          <w:szCs w:val="24"/>
        </w:rPr>
        <w:t>.</w:t>
      </w:r>
      <w:r w:rsidR="00CE1309" w:rsidRPr="002531D9">
        <w:rPr>
          <w:rFonts w:ascii="Arial" w:hAnsi="Arial" w:cs="Arial"/>
          <w:bCs/>
          <w:sz w:val="24"/>
          <w:szCs w:val="24"/>
        </w:rPr>
        <w:t xml:space="preserve"> </w:t>
      </w:r>
      <w:r w:rsidR="001D7D02" w:rsidRPr="002531D9">
        <w:rPr>
          <w:rFonts w:ascii="Arial" w:hAnsi="Arial" w:cs="Arial"/>
          <w:bCs/>
          <w:sz w:val="24"/>
          <w:szCs w:val="24"/>
        </w:rPr>
        <w:t xml:space="preserve"> </w:t>
      </w:r>
      <w:r w:rsidR="002617E1" w:rsidRPr="002531D9">
        <w:rPr>
          <w:rFonts w:ascii="Arial" w:hAnsi="Arial" w:cs="Arial"/>
          <w:bCs/>
          <w:sz w:val="24"/>
          <w:szCs w:val="24"/>
        </w:rPr>
        <w:t xml:space="preserve"> </w:t>
      </w:r>
    </w:p>
    <w:p w14:paraId="57F8AD00" w14:textId="77777777" w:rsidR="00164903" w:rsidRPr="002531D9" w:rsidRDefault="00164903" w:rsidP="00543937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ind w:hanging="51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hAnsi="Arial" w:cs="Arial"/>
          <w:bCs/>
          <w:snapToGrid w:val="0"/>
          <w:sz w:val="24"/>
          <w:szCs w:val="24"/>
        </w:rPr>
        <w:t xml:space="preserve">Program szkolenia musi być sporządzony zgodnie </w:t>
      </w:r>
      <w:r w:rsidRPr="002531D9">
        <w:rPr>
          <w:rFonts w:ascii="Arial" w:hAnsi="Arial" w:cs="Arial"/>
          <w:bCs/>
          <w:sz w:val="24"/>
          <w:szCs w:val="24"/>
        </w:rPr>
        <w:t xml:space="preserve">z </w:t>
      </w:r>
      <w:r w:rsidRPr="002531D9">
        <w:rPr>
          <w:rFonts w:ascii="Arial" w:hAnsi="Arial" w:cs="Arial"/>
          <w:bCs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2531D9">
        <w:rPr>
          <w:rFonts w:ascii="Arial" w:hAnsi="Arial" w:cs="Arial"/>
          <w:bCs/>
          <w:sz w:val="24"/>
          <w:szCs w:val="24"/>
        </w:rPr>
        <w:t xml:space="preserve"> </w:t>
      </w:r>
      <w:r w:rsidR="00E177E9" w:rsidRPr="002531D9">
        <w:rPr>
          <w:rFonts w:ascii="Arial" w:hAnsi="Arial" w:cs="Arial"/>
          <w:bCs/>
          <w:sz w:val="24"/>
          <w:szCs w:val="24"/>
        </w:rPr>
        <w:br/>
      </w:r>
      <w:r w:rsidRPr="002531D9">
        <w:rPr>
          <w:rFonts w:ascii="Arial" w:hAnsi="Arial" w:cs="Arial"/>
          <w:bCs/>
          <w:sz w:val="24"/>
          <w:szCs w:val="24"/>
        </w:rPr>
        <w:t>i powinien obejmować co najmniej wymagane minimum programowe zamieszczone poniżej:</w:t>
      </w:r>
    </w:p>
    <w:p w14:paraId="7A11CE1C" w14:textId="77777777" w:rsidR="00164903" w:rsidRPr="002531D9" w:rsidRDefault="00164903" w:rsidP="00705DDE">
      <w:pPr>
        <w:pStyle w:val="Tekstpodstawowywcity"/>
        <w:spacing w:line="276" w:lineRule="auto"/>
        <w:ind w:left="0"/>
        <w:rPr>
          <w:rFonts w:ascii="Arial" w:hAnsi="Arial" w:cs="Arial"/>
          <w:bCs/>
          <w:szCs w:val="24"/>
        </w:rPr>
      </w:pPr>
      <w:r w:rsidRPr="002531D9">
        <w:rPr>
          <w:rFonts w:ascii="Arial" w:hAnsi="Arial" w:cs="Arial"/>
          <w:bCs/>
          <w:szCs w:val="24"/>
        </w:rPr>
        <w:t xml:space="preserve">Program szkolenia </w:t>
      </w:r>
      <w:r w:rsidR="00461AA6" w:rsidRPr="002531D9">
        <w:rPr>
          <w:rFonts w:ascii="Arial" w:hAnsi="Arial" w:cs="Arial"/>
          <w:bCs/>
          <w:szCs w:val="24"/>
        </w:rPr>
        <w:t xml:space="preserve">powinien </w:t>
      </w:r>
      <w:r w:rsidRPr="002531D9">
        <w:rPr>
          <w:rFonts w:ascii="Arial" w:hAnsi="Arial" w:cs="Arial"/>
          <w:bCs/>
          <w:szCs w:val="24"/>
        </w:rPr>
        <w:t xml:space="preserve">obejmować m.in. zagadnienia:  </w:t>
      </w:r>
    </w:p>
    <w:p w14:paraId="181D04B5" w14:textId="77777777" w:rsidR="00CC7979" w:rsidRPr="002531D9" w:rsidRDefault="00CC7979" w:rsidP="00CC7979">
      <w:pPr>
        <w:pStyle w:val="Tekstpodstawowywcity"/>
        <w:spacing w:line="276" w:lineRule="auto"/>
        <w:ind w:left="0"/>
        <w:rPr>
          <w:rFonts w:ascii="Arial" w:hAnsi="Arial" w:cs="Arial"/>
          <w:bCs/>
          <w:szCs w:val="24"/>
        </w:rPr>
      </w:pPr>
      <w:r w:rsidRPr="002531D9">
        <w:rPr>
          <w:rFonts w:ascii="Arial" w:hAnsi="Arial" w:cs="Arial"/>
          <w:bCs/>
          <w:szCs w:val="24"/>
        </w:rPr>
        <w:t>Sprzedawca:</w:t>
      </w:r>
    </w:p>
    <w:p w14:paraId="2C4A4309" w14:textId="77777777" w:rsidR="00CC7979" w:rsidRPr="002531D9" w:rsidRDefault="00CC7979" w:rsidP="00D15D13">
      <w:pPr>
        <w:numPr>
          <w:ilvl w:val="0"/>
          <w:numId w:val="7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Podstawowe zadania i obowiązki.</w:t>
      </w:r>
    </w:p>
    <w:p w14:paraId="37FA7B59" w14:textId="77777777" w:rsidR="00CC7979" w:rsidRPr="002531D9" w:rsidRDefault="00CC7979" w:rsidP="00D15D13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Odpowiedzialność kasjera.</w:t>
      </w:r>
    </w:p>
    <w:p w14:paraId="1F5ADF53" w14:textId="77777777" w:rsidR="00CC7979" w:rsidRPr="002531D9" w:rsidRDefault="00CC7979" w:rsidP="00D15D13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Opis i organizacja stanowiska handlowego.</w:t>
      </w:r>
    </w:p>
    <w:p w14:paraId="7C362C65" w14:textId="77777777" w:rsidR="00CC7979" w:rsidRPr="002531D9" w:rsidRDefault="00CC7979" w:rsidP="00D15D13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Fachowe i atrakcyjne zaprezentowanie produktu.</w:t>
      </w:r>
    </w:p>
    <w:p w14:paraId="45521634" w14:textId="77777777" w:rsidR="00CC7979" w:rsidRPr="002531D9" w:rsidRDefault="00CC7979" w:rsidP="00D15D13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Techniki sprzedaży i zasady prowadzenia rozmów handlowych.</w:t>
      </w:r>
    </w:p>
    <w:p w14:paraId="792A97F0" w14:textId="77777777" w:rsidR="00CC7979" w:rsidRPr="002531D9" w:rsidRDefault="00CC7979" w:rsidP="00D15D13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Transakcja sprzedaży (przyjmowanie należności od klientów w formie gotówki, czeku, karty kredytowej, bonu towarowego).</w:t>
      </w:r>
    </w:p>
    <w:p w14:paraId="7213C43A" w14:textId="77777777" w:rsidR="00CC7979" w:rsidRPr="002531D9" w:rsidRDefault="00CC7979" w:rsidP="00D15D13">
      <w:pPr>
        <w:numPr>
          <w:ilvl w:val="0"/>
          <w:numId w:val="7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Przyjmowanie reklamacji.</w:t>
      </w:r>
    </w:p>
    <w:p w14:paraId="7B5BD097" w14:textId="77777777" w:rsidR="00CC7979" w:rsidRPr="002531D9" w:rsidRDefault="00CC7979" w:rsidP="00D15D13">
      <w:pPr>
        <w:numPr>
          <w:ilvl w:val="0"/>
          <w:numId w:val="7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Rozliczanie utargu.</w:t>
      </w:r>
    </w:p>
    <w:p w14:paraId="0C5E23E0" w14:textId="77777777" w:rsidR="00CC7979" w:rsidRPr="002531D9" w:rsidRDefault="005D4CF1" w:rsidP="00D15D13">
      <w:p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Obsługa kasy fiskalnej: </w:t>
      </w:r>
    </w:p>
    <w:p w14:paraId="1292F4F6" w14:textId="77777777" w:rsidR="005D4CF1" w:rsidRPr="002531D9" w:rsidRDefault="005D4CF1" w:rsidP="00D15D13">
      <w:pPr>
        <w:pStyle w:val="Akapitzlist"/>
        <w:numPr>
          <w:ilvl w:val="0"/>
          <w:numId w:val="1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Podstawowe akty prawne regulujące obowiązek posiadania kasy fiskalnej w placówce oraz określające obowiązki wynikające z ich posiadania.</w:t>
      </w:r>
    </w:p>
    <w:p w14:paraId="2ACC37C4" w14:textId="77777777" w:rsidR="005D4CF1" w:rsidRPr="002531D9" w:rsidRDefault="005D4CF1" w:rsidP="00D15D13">
      <w:pPr>
        <w:pStyle w:val="Akapitzlist"/>
        <w:numPr>
          <w:ilvl w:val="0"/>
          <w:numId w:val="1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Podstawowe pojęcia fiskalne (paragon fiskalny, stawki Vat, PLN, raport dobowy, raport miesięczny, fiskalizacja, itd.)</w:t>
      </w:r>
      <w:r w:rsidR="00D15D13"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77842F18" w14:textId="77777777" w:rsidR="005D4CF1" w:rsidRPr="002531D9" w:rsidRDefault="005D4CF1" w:rsidP="00D15D13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Podstawowe pojęcia fiskalne (paragon fiskalny, stawki Vat, PLN, raport dobowy, raport miesięczny, fiskalizacja, itd.).</w:t>
      </w:r>
    </w:p>
    <w:p w14:paraId="250FA435" w14:textId="77777777" w:rsidR="005D4CF1" w:rsidRPr="002531D9" w:rsidRDefault="005D4CF1" w:rsidP="00D15D13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Budowa i zasada działania kas i drukarek fiskalnych z kopią tradycyjną oraz elektroniczną.</w:t>
      </w:r>
    </w:p>
    <w:p w14:paraId="641B3BBA" w14:textId="77777777" w:rsidR="005D4CF1" w:rsidRPr="002531D9" w:rsidRDefault="005D4CF1" w:rsidP="00D15D13">
      <w:pPr>
        <w:pStyle w:val="Akapitzlist"/>
        <w:numPr>
          <w:ilvl w:val="0"/>
          <w:numId w:val="1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Sprzedaż na kasie fiskalnej przy zastosowaniu kodów towarowych, kodów kreskowych, opakowań zwrotnych, przy podłączonej wadze, szybka sprzedaż, stornowanie pozycji oraz usuwanie paragonu, udzielanie rabatów.</w:t>
      </w:r>
    </w:p>
    <w:p w14:paraId="03CF2A70" w14:textId="77777777" w:rsidR="005D4CF1" w:rsidRPr="002531D9" w:rsidRDefault="005D4CF1" w:rsidP="00D15D13">
      <w:pPr>
        <w:pStyle w:val="Akapitzlist"/>
        <w:numPr>
          <w:ilvl w:val="0"/>
          <w:numId w:val="1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Kończenie paragonu przy zastosowaniu różnych form płatności, obliczanie reszty, przeglądanie otwartego paragonu.</w:t>
      </w:r>
    </w:p>
    <w:p w14:paraId="3D9BB253" w14:textId="77777777" w:rsidR="005D4CF1" w:rsidRPr="002531D9" w:rsidRDefault="005D4CF1" w:rsidP="00D15D13">
      <w:pPr>
        <w:pStyle w:val="Akapitzlist"/>
        <w:numPr>
          <w:ilvl w:val="0"/>
          <w:numId w:val="1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Raporty kasy fiskalnej. Raport dobowy, miesięczny, stanu kasy, rozliczeniowy. Raport zerujący, niezerujący, raport fiskalny.</w:t>
      </w:r>
    </w:p>
    <w:p w14:paraId="1914F75E" w14:textId="77777777" w:rsidR="005D4CF1" w:rsidRPr="002531D9" w:rsidRDefault="005D4CF1" w:rsidP="00D15D13">
      <w:pPr>
        <w:pStyle w:val="Akapitzlist"/>
        <w:numPr>
          <w:ilvl w:val="0"/>
          <w:numId w:val="1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Ćwiczenia z wykorzystaniem nabytej wiedzy.</w:t>
      </w:r>
    </w:p>
    <w:p w14:paraId="54628320" w14:textId="77777777" w:rsidR="00D15D13" w:rsidRPr="002531D9" w:rsidRDefault="00D15D13" w:rsidP="00D15D13">
      <w:p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Gospodarka magazynowa i fakturowanie:</w:t>
      </w:r>
    </w:p>
    <w:p w14:paraId="624D4262" w14:textId="77777777" w:rsidR="00D15D13" w:rsidRPr="002531D9" w:rsidRDefault="00D15D13" w:rsidP="00D15D13">
      <w:pPr>
        <w:numPr>
          <w:ilvl w:val="0"/>
          <w:numId w:val="13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Zasady wystawiania faktur - wydanie towaru - wydanie zewnętrzne WZ.</w:t>
      </w:r>
    </w:p>
    <w:p w14:paraId="48F888AF" w14:textId="77777777" w:rsidR="00D15D13" w:rsidRPr="002531D9" w:rsidRDefault="00D15D13" w:rsidP="00D15D13">
      <w:pPr>
        <w:numPr>
          <w:ilvl w:val="0"/>
          <w:numId w:val="13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Przyjmowanie dostaw - przyjęcie zewnętrzne PZ.</w:t>
      </w:r>
    </w:p>
    <w:p w14:paraId="01A08EAD" w14:textId="77777777" w:rsidR="00D15D13" w:rsidRPr="002531D9" w:rsidRDefault="00D15D13" w:rsidP="00D15D13">
      <w:pPr>
        <w:numPr>
          <w:ilvl w:val="0"/>
          <w:numId w:val="13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Wydanie na użytek firmy - rozchód wewnętrzny RW.</w:t>
      </w:r>
    </w:p>
    <w:p w14:paraId="078E21F2" w14:textId="77777777" w:rsidR="00D15D13" w:rsidRPr="002531D9" w:rsidRDefault="00D15D13" w:rsidP="00D15D13">
      <w:pPr>
        <w:numPr>
          <w:ilvl w:val="0"/>
          <w:numId w:val="13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Przesunięcia magazynowe.</w:t>
      </w:r>
    </w:p>
    <w:p w14:paraId="72B90300" w14:textId="77777777" w:rsidR="005D4CF1" w:rsidRPr="002531D9" w:rsidRDefault="00D15D13" w:rsidP="00D15D13">
      <w:pPr>
        <w:numPr>
          <w:ilvl w:val="0"/>
          <w:numId w:val="13"/>
        </w:numPr>
        <w:spacing w:after="0"/>
        <w:jc w:val="both"/>
        <w:rPr>
          <w:rFonts w:ascii="Arial" w:hAnsi="Arial" w:cs="Arial"/>
          <w:bCs/>
        </w:rPr>
      </w:pPr>
      <w:r w:rsidRPr="002531D9">
        <w:rPr>
          <w:rFonts w:ascii="Arial" w:eastAsia="Times New Roman" w:hAnsi="Arial" w:cs="Arial"/>
          <w:bCs/>
          <w:sz w:val="24"/>
          <w:szCs w:val="24"/>
          <w:lang w:eastAsia="pl-PL"/>
        </w:rPr>
        <w:t>Zasady inwentaryzacji.</w:t>
      </w:r>
    </w:p>
    <w:p w14:paraId="3EB50449" w14:textId="77777777" w:rsidR="00053A91" w:rsidRPr="002531D9" w:rsidRDefault="00164903" w:rsidP="00D15D13">
      <w:pPr>
        <w:pStyle w:val="Tekstpodstawowy"/>
        <w:spacing w:after="0" w:line="276" w:lineRule="auto"/>
        <w:jc w:val="both"/>
        <w:rPr>
          <w:rFonts w:ascii="Arial" w:hAnsi="Arial" w:cs="Arial"/>
          <w:bCs/>
        </w:rPr>
      </w:pPr>
      <w:r w:rsidRPr="002531D9">
        <w:rPr>
          <w:rFonts w:ascii="Arial" w:hAnsi="Arial" w:cs="Arial"/>
          <w:bCs/>
        </w:rPr>
        <w:t xml:space="preserve">Zamawiający podał minimalny zakres programów wskazując tym samym na zagadnienia, które winny zostać podjęte podczas szkolenia. Wykonawca przedstawia program szkolenia rozszerzając dowolnie zakres poszczególnych zagadnień.  </w:t>
      </w:r>
    </w:p>
    <w:p w14:paraId="41722854" w14:textId="77777777" w:rsidR="00FE4501" w:rsidRPr="002531D9" w:rsidRDefault="00FE4501" w:rsidP="00D15D13">
      <w:pPr>
        <w:pStyle w:val="Tekstpodstawowy"/>
        <w:spacing w:after="0" w:line="276" w:lineRule="auto"/>
        <w:jc w:val="both"/>
        <w:rPr>
          <w:rFonts w:ascii="Arial" w:hAnsi="Arial" w:cs="Arial"/>
          <w:bCs/>
        </w:rPr>
      </w:pPr>
    </w:p>
    <w:p w14:paraId="5382071D" w14:textId="77777777" w:rsidR="00164903" w:rsidRPr="002531D9" w:rsidRDefault="00164903" w:rsidP="00D15D13">
      <w:pPr>
        <w:widowControl w:val="0"/>
        <w:numPr>
          <w:ilvl w:val="0"/>
          <w:numId w:val="1"/>
        </w:numPr>
        <w:spacing w:after="0"/>
        <w:ind w:left="51" w:hanging="51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>Program szkolenia musi być sporządzony ze szczególnym uwzględnieniem zajęć praktycznych</w:t>
      </w:r>
      <w:r w:rsidR="0011376F" w:rsidRPr="002531D9">
        <w:rPr>
          <w:rFonts w:ascii="Arial" w:hAnsi="Arial" w:cs="Arial"/>
          <w:bCs/>
          <w:sz w:val="24"/>
          <w:szCs w:val="24"/>
        </w:rPr>
        <w:t xml:space="preserve"> tak,</w:t>
      </w:r>
      <w:r w:rsidR="00A51EA2" w:rsidRPr="002531D9">
        <w:rPr>
          <w:rFonts w:ascii="Arial" w:hAnsi="Arial" w:cs="Arial"/>
          <w:bCs/>
          <w:sz w:val="24"/>
          <w:szCs w:val="24"/>
        </w:rPr>
        <w:t xml:space="preserve"> </w:t>
      </w:r>
      <w:r w:rsidR="0011376F" w:rsidRPr="002531D9">
        <w:rPr>
          <w:rFonts w:ascii="Arial" w:hAnsi="Arial" w:cs="Arial"/>
          <w:bCs/>
          <w:sz w:val="24"/>
          <w:szCs w:val="24"/>
        </w:rPr>
        <w:t>a</w:t>
      </w:r>
      <w:r w:rsidR="00A51EA2" w:rsidRPr="002531D9">
        <w:rPr>
          <w:rFonts w:ascii="Arial" w:hAnsi="Arial" w:cs="Arial"/>
          <w:bCs/>
          <w:sz w:val="24"/>
          <w:szCs w:val="24"/>
        </w:rPr>
        <w:t>by</w:t>
      </w:r>
      <w:r w:rsidR="00EA3F8E" w:rsidRPr="002531D9">
        <w:rPr>
          <w:rFonts w:ascii="Arial" w:hAnsi="Arial" w:cs="Arial"/>
          <w:bCs/>
          <w:sz w:val="24"/>
          <w:szCs w:val="24"/>
        </w:rPr>
        <w:t xml:space="preserve"> przygotować</w:t>
      </w:r>
      <w:r w:rsidR="00A51EA2" w:rsidRPr="002531D9">
        <w:rPr>
          <w:rFonts w:ascii="Arial" w:hAnsi="Arial" w:cs="Arial"/>
          <w:bCs/>
          <w:sz w:val="24"/>
          <w:szCs w:val="24"/>
        </w:rPr>
        <w:t xml:space="preserve"> uczestnik</w:t>
      </w:r>
      <w:r w:rsidR="00EA3F8E" w:rsidRPr="002531D9">
        <w:rPr>
          <w:rFonts w:ascii="Arial" w:hAnsi="Arial" w:cs="Arial"/>
          <w:bCs/>
          <w:sz w:val="24"/>
          <w:szCs w:val="24"/>
        </w:rPr>
        <w:t>a</w:t>
      </w:r>
      <w:r w:rsidRPr="002531D9">
        <w:rPr>
          <w:rFonts w:ascii="Arial" w:hAnsi="Arial" w:cs="Arial"/>
          <w:bCs/>
          <w:sz w:val="24"/>
          <w:szCs w:val="24"/>
        </w:rPr>
        <w:t xml:space="preserve"> </w:t>
      </w:r>
      <w:r w:rsidR="00EA3F8E" w:rsidRPr="002531D9">
        <w:rPr>
          <w:rFonts w:ascii="Arial" w:hAnsi="Arial" w:cs="Arial"/>
          <w:bCs/>
          <w:sz w:val="24"/>
          <w:szCs w:val="24"/>
        </w:rPr>
        <w:t xml:space="preserve">szkolenia do pracy w charakterze </w:t>
      </w:r>
      <w:r w:rsidR="00FE4501" w:rsidRPr="002531D9">
        <w:rPr>
          <w:rFonts w:ascii="Arial" w:hAnsi="Arial" w:cs="Arial"/>
          <w:bCs/>
          <w:sz w:val="24"/>
          <w:szCs w:val="24"/>
        </w:rPr>
        <w:t>sprzedawcy</w:t>
      </w:r>
      <w:r w:rsidR="00A51EA2" w:rsidRPr="002531D9">
        <w:rPr>
          <w:rFonts w:ascii="Arial" w:hAnsi="Arial" w:cs="Arial"/>
          <w:bCs/>
          <w:sz w:val="24"/>
          <w:szCs w:val="24"/>
        </w:rPr>
        <w:t>.</w:t>
      </w:r>
      <w:r w:rsidRPr="002531D9">
        <w:rPr>
          <w:rFonts w:ascii="Arial" w:hAnsi="Arial" w:cs="Arial"/>
          <w:bCs/>
          <w:sz w:val="24"/>
          <w:szCs w:val="24"/>
        </w:rPr>
        <w:t xml:space="preserve"> </w:t>
      </w:r>
    </w:p>
    <w:p w14:paraId="3E57D341" w14:textId="77777777" w:rsidR="00164903" w:rsidRPr="002531D9" w:rsidRDefault="00164903" w:rsidP="00D15D13">
      <w:pPr>
        <w:widowControl w:val="0"/>
        <w:numPr>
          <w:ilvl w:val="0"/>
          <w:numId w:val="2"/>
        </w:numPr>
        <w:spacing w:after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 xml:space="preserve">W koszt szkolenia należy wliczyć wszystkie pozycje zawarte w preliminarzu m.in.: </w:t>
      </w:r>
    </w:p>
    <w:p w14:paraId="4A5037C9" w14:textId="77777777" w:rsidR="00164903" w:rsidRPr="002531D9" w:rsidRDefault="00164903" w:rsidP="00D15D13">
      <w:pPr>
        <w:spacing w:after="0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>- Wynagrodzenie wykładowców,</w:t>
      </w:r>
    </w:p>
    <w:p w14:paraId="0278E554" w14:textId="77777777" w:rsidR="00164903" w:rsidRPr="002531D9" w:rsidRDefault="00164903" w:rsidP="00D15D13">
      <w:pPr>
        <w:spacing w:after="0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>- Koszty administrowania obiektem w trakcie szkolenia,</w:t>
      </w:r>
    </w:p>
    <w:p w14:paraId="730269AE" w14:textId="77777777" w:rsidR="00164903" w:rsidRPr="002531D9" w:rsidRDefault="00164903" w:rsidP="00D15D13">
      <w:pPr>
        <w:spacing w:after="0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>- Środki dydaktyczne i materiały pomocnicze (wskazać jakie),</w:t>
      </w:r>
    </w:p>
    <w:p w14:paraId="3E9D31D3" w14:textId="77777777" w:rsidR="00164903" w:rsidRPr="002531D9" w:rsidRDefault="00164903" w:rsidP="00D15D13">
      <w:pPr>
        <w:spacing w:after="0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 xml:space="preserve">- Organizacja, administracja, kierownictwo i księgowość, </w:t>
      </w:r>
    </w:p>
    <w:p w14:paraId="2F8D2E91" w14:textId="77777777" w:rsidR="00164903" w:rsidRPr="002531D9" w:rsidRDefault="00164903" w:rsidP="00D15D13">
      <w:pPr>
        <w:spacing w:after="0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>- Opłaty teleinformatyczne,</w:t>
      </w:r>
    </w:p>
    <w:p w14:paraId="56402C05" w14:textId="77777777" w:rsidR="00164903" w:rsidRPr="002531D9" w:rsidRDefault="00164903" w:rsidP="00164903">
      <w:pPr>
        <w:spacing w:after="0"/>
        <w:ind w:left="52"/>
        <w:jc w:val="both"/>
        <w:rPr>
          <w:rFonts w:ascii="Arial" w:hAnsi="Arial" w:cs="Arial"/>
          <w:bCs/>
          <w:sz w:val="24"/>
          <w:szCs w:val="24"/>
          <w:vertAlign w:val="superscript"/>
        </w:rPr>
      </w:pPr>
      <w:r w:rsidRPr="002531D9">
        <w:rPr>
          <w:rFonts w:ascii="Arial" w:hAnsi="Arial" w:cs="Arial"/>
          <w:bCs/>
          <w:sz w:val="24"/>
          <w:szCs w:val="24"/>
        </w:rPr>
        <w:t>- Opłaty za egzamin,</w:t>
      </w:r>
    </w:p>
    <w:p w14:paraId="76E59042" w14:textId="77777777" w:rsidR="00164903" w:rsidRPr="002531D9" w:rsidRDefault="00164903" w:rsidP="00E468A5">
      <w:pPr>
        <w:pStyle w:val="Tekstpodstawowywcity"/>
        <w:spacing w:line="276" w:lineRule="auto"/>
        <w:ind w:left="52"/>
        <w:rPr>
          <w:rFonts w:ascii="Arial" w:hAnsi="Arial" w:cs="Arial"/>
          <w:bCs/>
          <w:szCs w:val="24"/>
        </w:rPr>
      </w:pPr>
      <w:r w:rsidRPr="002531D9">
        <w:rPr>
          <w:rFonts w:ascii="Arial" w:hAnsi="Arial" w:cs="Arial"/>
          <w:bCs/>
          <w:szCs w:val="24"/>
        </w:rPr>
        <w:t>- Inne.</w:t>
      </w:r>
    </w:p>
    <w:p w14:paraId="5FDC2903" w14:textId="77777777" w:rsidR="006E68DB" w:rsidRPr="002531D9" w:rsidRDefault="00164903" w:rsidP="001E07DF">
      <w:pPr>
        <w:numPr>
          <w:ilvl w:val="0"/>
          <w:numId w:val="2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 xml:space="preserve">Rodzaj zaświadczenia lub innego dokumentu potwierdzającego ukończenie </w:t>
      </w:r>
      <w:r w:rsidR="00FC68D9" w:rsidRPr="002531D9">
        <w:rPr>
          <w:rFonts w:ascii="Arial" w:hAnsi="Arial" w:cs="Arial"/>
          <w:bCs/>
          <w:sz w:val="24"/>
          <w:szCs w:val="24"/>
        </w:rPr>
        <w:t>s</w:t>
      </w:r>
      <w:r w:rsidRPr="002531D9">
        <w:rPr>
          <w:rFonts w:ascii="Arial" w:hAnsi="Arial" w:cs="Arial"/>
          <w:bCs/>
          <w:sz w:val="24"/>
          <w:szCs w:val="24"/>
        </w:rPr>
        <w:t xml:space="preserve">zkolenia </w:t>
      </w:r>
      <w:r w:rsidR="00FC68D9" w:rsidRPr="002531D9">
        <w:rPr>
          <w:rFonts w:ascii="Arial" w:hAnsi="Arial" w:cs="Arial"/>
          <w:bCs/>
          <w:sz w:val="24"/>
          <w:szCs w:val="24"/>
        </w:rPr>
        <w:br/>
      </w:r>
      <w:r w:rsidRPr="002531D9">
        <w:rPr>
          <w:rFonts w:ascii="Arial" w:hAnsi="Arial" w:cs="Arial"/>
          <w:bCs/>
          <w:sz w:val="24"/>
          <w:szCs w:val="24"/>
        </w:rPr>
        <w:t>i uzyskania kwalifikacji:</w:t>
      </w:r>
    </w:p>
    <w:p w14:paraId="1C1E4DCE" w14:textId="77777777" w:rsidR="00383583" w:rsidRPr="002531D9" w:rsidRDefault="00383583" w:rsidP="00383583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>- certyfikat, dyplom lub zaświadczenie potwierdzające ukończenie szkolenia</w:t>
      </w:r>
      <w:r w:rsidR="00E70D95" w:rsidRPr="002531D9">
        <w:rPr>
          <w:rFonts w:ascii="Arial" w:hAnsi="Arial" w:cs="Arial"/>
          <w:bCs/>
          <w:sz w:val="24"/>
          <w:szCs w:val="24"/>
        </w:rPr>
        <w:t>,</w:t>
      </w:r>
    </w:p>
    <w:p w14:paraId="519B9906" w14:textId="77777777" w:rsidR="00E70D95" w:rsidRPr="002531D9" w:rsidRDefault="00E70D95" w:rsidP="00E70D95">
      <w:pPr>
        <w:autoSpaceDE w:val="0"/>
        <w:autoSpaceDN w:val="0"/>
        <w:adjustRightInd w:val="0"/>
        <w:spacing w:after="0"/>
        <w:ind w:left="52"/>
        <w:jc w:val="both"/>
        <w:rPr>
          <w:rFonts w:ascii="Arial" w:hAnsi="Arial" w:cs="Arial"/>
          <w:bCs/>
          <w:sz w:val="24"/>
          <w:szCs w:val="24"/>
        </w:rPr>
      </w:pPr>
      <w:r w:rsidRPr="002531D9">
        <w:rPr>
          <w:rFonts w:ascii="Arial" w:hAnsi="Arial" w:cs="Arial"/>
          <w:bCs/>
          <w:sz w:val="24"/>
          <w:szCs w:val="24"/>
        </w:rPr>
        <w:t xml:space="preserve">- zaświadczenie </w:t>
      </w:r>
      <w:r w:rsidRPr="002531D9">
        <w:rPr>
          <w:rFonts w:ascii="Arial" w:hAnsi="Arial" w:cs="Arial"/>
          <w:bCs/>
          <w:sz w:val="24"/>
          <w:szCs w:val="24"/>
          <w:lang w:eastAsia="pl-PL"/>
        </w:rPr>
        <w:t xml:space="preserve">zgodne z rozporządzeniem MEN. </w:t>
      </w:r>
    </w:p>
    <w:p w14:paraId="594A5611" w14:textId="77777777" w:rsidR="00E70D95" w:rsidRPr="002531D9" w:rsidRDefault="00E70D95" w:rsidP="00383583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Arial" w:hAnsi="Arial" w:cs="Arial"/>
          <w:bCs/>
          <w:snapToGrid w:val="0"/>
          <w:color w:val="000000"/>
          <w:sz w:val="24"/>
          <w:szCs w:val="24"/>
        </w:rPr>
      </w:pPr>
    </w:p>
    <w:p w14:paraId="13D4B0AE" w14:textId="77777777" w:rsidR="00283257" w:rsidRPr="002531D9" w:rsidRDefault="00283257">
      <w:pPr>
        <w:rPr>
          <w:rFonts w:ascii="Arial" w:hAnsi="Arial" w:cs="Arial"/>
          <w:bCs/>
          <w:sz w:val="24"/>
          <w:szCs w:val="24"/>
        </w:rPr>
      </w:pPr>
    </w:p>
    <w:sectPr w:rsidR="00283257" w:rsidRPr="002531D9" w:rsidSect="00E11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6539"/>
    <w:multiLevelType w:val="hybridMultilevel"/>
    <w:tmpl w:val="77764C5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BA344AE"/>
    <w:multiLevelType w:val="multilevel"/>
    <w:tmpl w:val="34DA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D3B23"/>
    <w:multiLevelType w:val="multilevel"/>
    <w:tmpl w:val="EA68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C2B40"/>
    <w:multiLevelType w:val="multilevel"/>
    <w:tmpl w:val="0154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53C55"/>
    <w:multiLevelType w:val="hybridMultilevel"/>
    <w:tmpl w:val="8EDE84A6"/>
    <w:lvl w:ilvl="0" w:tplc="6CC8A2E4">
      <w:numFmt w:val="bullet"/>
      <w:lvlText w:val="-"/>
      <w:lvlJc w:val="left"/>
      <w:pPr>
        <w:ind w:left="7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6" w15:restartNumberingAfterBreak="0">
    <w:nsid w:val="42B00DEA"/>
    <w:multiLevelType w:val="multilevel"/>
    <w:tmpl w:val="775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046B9"/>
    <w:multiLevelType w:val="multilevel"/>
    <w:tmpl w:val="DFD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A3747"/>
    <w:multiLevelType w:val="multilevel"/>
    <w:tmpl w:val="DE4EFF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9" w15:restartNumberingAfterBreak="0">
    <w:nsid w:val="53342DEE"/>
    <w:multiLevelType w:val="multilevel"/>
    <w:tmpl w:val="66F6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E735AC"/>
    <w:multiLevelType w:val="hybridMultilevel"/>
    <w:tmpl w:val="2B863206"/>
    <w:lvl w:ilvl="0" w:tplc="A1C47DC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1673DA6"/>
    <w:multiLevelType w:val="multilevel"/>
    <w:tmpl w:val="7514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D64509"/>
    <w:multiLevelType w:val="multilevel"/>
    <w:tmpl w:val="4B6A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441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00452">
    <w:abstractNumId w:val="5"/>
  </w:num>
  <w:num w:numId="3" w16cid:durableId="1641686232">
    <w:abstractNumId w:val="3"/>
  </w:num>
  <w:num w:numId="4" w16cid:durableId="1964311090">
    <w:abstractNumId w:val="7"/>
  </w:num>
  <w:num w:numId="5" w16cid:durableId="1472018170">
    <w:abstractNumId w:val="2"/>
  </w:num>
  <w:num w:numId="6" w16cid:durableId="1293487806">
    <w:abstractNumId w:val="9"/>
  </w:num>
  <w:num w:numId="7" w16cid:durableId="82335821">
    <w:abstractNumId w:val="8"/>
  </w:num>
  <w:num w:numId="8" w16cid:durableId="662011303">
    <w:abstractNumId w:val="11"/>
  </w:num>
  <w:num w:numId="9" w16cid:durableId="219482876">
    <w:abstractNumId w:val="6"/>
  </w:num>
  <w:num w:numId="10" w16cid:durableId="1474248289">
    <w:abstractNumId w:val="1"/>
  </w:num>
  <w:num w:numId="11" w16cid:durableId="187262472">
    <w:abstractNumId w:val="0"/>
  </w:num>
  <w:num w:numId="12" w16cid:durableId="554201017">
    <w:abstractNumId w:val="4"/>
  </w:num>
  <w:num w:numId="13" w16cid:durableId="909651773">
    <w:abstractNumId w:val="10"/>
  </w:num>
  <w:num w:numId="14" w16cid:durableId="8931988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03"/>
    <w:rsid w:val="00031461"/>
    <w:rsid w:val="00034E50"/>
    <w:rsid w:val="00053769"/>
    <w:rsid w:val="00053A91"/>
    <w:rsid w:val="000545FA"/>
    <w:rsid w:val="000E0A9E"/>
    <w:rsid w:val="000E4D09"/>
    <w:rsid w:val="000F500F"/>
    <w:rsid w:val="0011376F"/>
    <w:rsid w:val="001253D1"/>
    <w:rsid w:val="001471CE"/>
    <w:rsid w:val="00164903"/>
    <w:rsid w:val="00180E75"/>
    <w:rsid w:val="00183505"/>
    <w:rsid w:val="001D3BDD"/>
    <w:rsid w:val="001D7D02"/>
    <w:rsid w:val="001E07DF"/>
    <w:rsid w:val="0020777B"/>
    <w:rsid w:val="00244318"/>
    <w:rsid w:val="002531D9"/>
    <w:rsid w:val="002617E1"/>
    <w:rsid w:val="00283257"/>
    <w:rsid w:val="002B1F4C"/>
    <w:rsid w:val="002B5BAA"/>
    <w:rsid w:val="002F38F8"/>
    <w:rsid w:val="00306440"/>
    <w:rsid w:val="00331C28"/>
    <w:rsid w:val="00377CC5"/>
    <w:rsid w:val="00383583"/>
    <w:rsid w:val="00387423"/>
    <w:rsid w:val="003A5FBC"/>
    <w:rsid w:val="00461AA6"/>
    <w:rsid w:val="004703CD"/>
    <w:rsid w:val="004A762C"/>
    <w:rsid w:val="004B5B0B"/>
    <w:rsid w:val="0050677E"/>
    <w:rsid w:val="00534375"/>
    <w:rsid w:val="00543937"/>
    <w:rsid w:val="005868CF"/>
    <w:rsid w:val="00590365"/>
    <w:rsid w:val="005C2DB7"/>
    <w:rsid w:val="005C62A3"/>
    <w:rsid w:val="005D4CF1"/>
    <w:rsid w:val="006124A2"/>
    <w:rsid w:val="006508A4"/>
    <w:rsid w:val="00656E73"/>
    <w:rsid w:val="00661FA2"/>
    <w:rsid w:val="00670763"/>
    <w:rsid w:val="006E68DB"/>
    <w:rsid w:val="00705DDE"/>
    <w:rsid w:val="00713893"/>
    <w:rsid w:val="0077456C"/>
    <w:rsid w:val="007972B5"/>
    <w:rsid w:val="007C0F3F"/>
    <w:rsid w:val="007D39ED"/>
    <w:rsid w:val="007E042A"/>
    <w:rsid w:val="007F5650"/>
    <w:rsid w:val="008078BE"/>
    <w:rsid w:val="00817E6E"/>
    <w:rsid w:val="0085555E"/>
    <w:rsid w:val="00871318"/>
    <w:rsid w:val="008E3484"/>
    <w:rsid w:val="008F0CE4"/>
    <w:rsid w:val="009061C8"/>
    <w:rsid w:val="00973124"/>
    <w:rsid w:val="009961E3"/>
    <w:rsid w:val="00A05936"/>
    <w:rsid w:val="00A4149B"/>
    <w:rsid w:val="00A51EA2"/>
    <w:rsid w:val="00A86E8B"/>
    <w:rsid w:val="00AA6070"/>
    <w:rsid w:val="00AB3DD6"/>
    <w:rsid w:val="00AE08A2"/>
    <w:rsid w:val="00B27C90"/>
    <w:rsid w:val="00B30002"/>
    <w:rsid w:val="00B40B2E"/>
    <w:rsid w:val="00B7517D"/>
    <w:rsid w:val="00B82F12"/>
    <w:rsid w:val="00BA360D"/>
    <w:rsid w:val="00BD59BD"/>
    <w:rsid w:val="00C23DC8"/>
    <w:rsid w:val="00C32CE5"/>
    <w:rsid w:val="00C56CEE"/>
    <w:rsid w:val="00C74B75"/>
    <w:rsid w:val="00CC7979"/>
    <w:rsid w:val="00CE1309"/>
    <w:rsid w:val="00D10C65"/>
    <w:rsid w:val="00D15D13"/>
    <w:rsid w:val="00D45249"/>
    <w:rsid w:val="00DE1627"/>
    <w:rsid w:val="00DE645E"/>
    <w:rsid w:val="00E11CA8"/>
    <w:rsid w:val="00E177E9"/>
    <w:rsid w:val="00E34D26"/>
    <w:rsid w:val="00E46804"/>
    <w:rsid w:val="00E468A5"/>
    <w:rsid w:val="00E70D95"/>
    <w:rsid w:val="00E87AA5"/>
    <w:rsid w:val="00E9090F"/>
    <w:rsid w:val="00E90D00"/>
    <w:rsid w:val="00EA3F8E"/>
    <w:rsid w:val="00EB5265"/>
    <w:rsid w:val="00ED316D"/>
    <w:rsid w:val="00EE024C"/>
    <w:rsid w:val="00EF163C"/>
    <w:rsid w:val="00EF20AA"/>
    <w:rsid w:val="00F53BBA"/>
    <w:rsid w:val="00FC68D9"/>
    <w:rsid w:val="00F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2F8A"/>
  <w15:docId w15:val="{793D5E8A-A41F-44BB-8119-508AEFDD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9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649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64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64903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9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164903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7312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C2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2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593FD-5529-4611-9378-019A21B1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kaminczak</dc:creator>
  <cp:lastModifiedBy>pup</cp:lastModifiedBy>
  <cp:revision>2</cp:revision>
  <cp:lastPrinted>2023-03-09T11:58:00Z</cp:lastPrinted>
  <dcterms:created xsi:type="dcterms:W3CDTF">2024-02-02T09:03:00Z</dcterms:created>
  <dcterms:modified xsi:type="dcterms:W3CDTF">2024-02-02T09:03:00Z</dcterms:modified>
</cp:coreProperties>
</file>