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2223D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2223D4">
      <w:pPr>
        <w:pStyle w:val="Tekstpodstawowywcity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9A4CB0">
        <w:rPr>
          <w:b/>
          <w:i/>
          <w:szCs w:val="24"/>
        </w:rPr>
        <w:t>Fryzjer</w:t>
      </w:r>
      <w:r w:rsidR="00923D8D">
        <w:rPr>
          <w:b/>
          <w:i/>
          <w:szCs w:val="24"/>
        </w:rPr>
        <w:t>”</w:t>
      </w:r>
    </w:p>
    <w:p w:rsidR="00164903" w:rsidRPr="00164903" w:rsidRDefault="00164903" w:rsidP="002223D4">
      <w:pPr>
        <w:pStyle w:val="Tekstpodstawowywcity"/>
        <w:ind w:left="0"/>
        <w:jc w:val="center"/>
        <w:rPr>
          <w:b/>
          <w:i/>
          <w:szCs w:val="24"/>
        </w:rPr>
      </w:pP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AB7664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AB7664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164903" w:rsidRPr="00AB7664" w:rsidRDefault="00164903" w:rsidP="002223D4">
      <w:pPr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AB7664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do uzgodnienia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rozpocząć się w ma</w:t>
      </w:r>
      <w:r w:rsidR="00923D8D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rcu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201</w:t>
      </w:r>
      <w:r w:rsidR="00923D8D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>6</w:t>
      </w:r>
      <w:r w:rsidR="005B3F19" w:rsidRPr="00AB766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r</w:t>
      </w:r>
      <w:r w:rsidRPr="00AB7664">
        <w:rPr>
          <w:rStyle w:val="FontStyle16"/>
          <w:sz w:val="24"/>
          <w:szCs w:val="24"/>
        </w:rPr>
        <w:t>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2223D4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164903" w:rsidRPr="00EC5A2B" w:rsidRDefault="00EC5A2B" w:rsidP="002223D4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 w:line="240" w:lineRule="auto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>
        <w:rPr>
          <w:rFonts w:ascii="Times New Roman" w:hAnsi="Times New Roman"/>
          <w:sz w:val="24"/>
          <w:szCs w:val="24"/>
        </w:rPr>
        <w:t xml:space="preserve"> nie mniej niż </w:t>
      </w:r>
      <w:r>
        <w:rPr>
          <w:rFonts w:ascii="Times New Roman" w:hAnsi="Times New Roman"/>
          <w:b/>
          <w:sz w:val="24"/>
          <w:szCs w:val="24"/>
        </w:rPr>
        <w:t xml:space="preserve">150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>
        <w:rPr>
          <w:rFonts w:ascii="Times New Roman" w:hAnsi="Times New Roman"/>
          <w:sz w:val="24"/>
          <w:szCs w:val="24"/>
        </w:rPr>
        <w:t xml:space="preserve"> i dzielić się na część teoretyczną</w:t>
      </w:r>
      <w:r w:rsidR="00483289">
        <w:rPr>
          <w:rFonts w:ascii="Times New Roman" w:hAnsi="Times New Roman"/>
          <w:sz w:val="24"/>
          <w:szCs w:val="24"/>
        </w:rPr>
        <w:t xml:space="preserve"> – nie mniej niż 15 godzin</w:t>
      </w:r>
      <w:r>
        <w:rPr>
          <w:rFonts w:ascii="Times New Roman" w:hAnsi="Times New Roman"/>
          <w:sz w:val="24"/>
          <w:szCs w:val="24"/>
        </w:rPr>
        <w:t xml:space="preserve"> i praktyczną szkolenia</w:t>
      </w:r>
      <w:r w:rsidR="00483289">
        <w:rPr>
          <w:rFonts w:ascii="Times New Roman" w:hAnsi="Times New Roman"/>
          <w:sz w:val="24"/>
          <w:szCs w:val="24"/>
        </w:rPr>
        <w:t xml:space="preserve"> – nie mniej niż 135 godzin.</w:t>
      </w:r>
    </w:p>
    <w:p w:rsidR="00164903" w:rsidRPr="009A4CB0" w:rsidRDefault="00164903" w:rsidP="002223D4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 w:line="240" w:lineRule="auto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9A4CB0" w:rsidRPr="009A4CB0" w:rsidRDefault="009A4CB0" w:rsidP="002223D4">
      <w:pPr>
        <w:tabs>
          <w:tab w:val="left" w:leader="dot" w:pos="2155"/>
          <w:tab w:val="left" w:leader="dot" w:pos="8505"/>
        </w:tabs>
        <w:spacing w:after="0" w:line="240" w:lineRule="auto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A4CB0">
        <w:rPr>
          <w:rFonts w:ascii="Times New Roman" w:hAnsi="Times New Roman"/>
          <w:b/>
          <w:sz w:val="24"/>
          <w:szCs w:val="24"/>
        </w:rPr>
        <w:t>Struktura i właściwości włosa: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Fizyczna i chemiczna budowa włosa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Właściwości fizyczne i chemiczne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Budowa i funkcje skóry głowy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stanu włosów i skóry głowy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Nieprawidłowości i uszkodzenia skóry głowy i włosów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Pielęgnacja włosów: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i określenie potrzeb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produktów do pielęgnacji</w:t>
      </w:r>
      <w:r w:rsidR="00B50EAF">
        <w:rPr>
          <w:rFonts w:ascii="Times New Roman" w:eastAsia="Times New Roman" w:hAnsi="Times New Roman"/>
          <w:sz w:val="24"/>
          <w:szCs w:val="24"/>
          <w:lang w:eastAsia="pl-PL"/>
        </w:rPr>
        <w:t xml:space="preserve">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zabiegów do pielęgnacji wykonywanych w salonie fryzjerskim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Mycie głowy z masażem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Aplikacja spersonalizowanej pielęgnacji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Techniki strzyżenia włosów: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                  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Omówienie narzędzi fryzjerskich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Typy i style fryzur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linii i długości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Tworzenie formy i bryły w przestrzeni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Podział głowy na sekcje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Linie fryzury: profile, symetrie i asymetrie</w:t>
      </w:r>
    </w:p>
    <w:p w:rsidR="009A4CB0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włosów długich, średnich i krótkich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Dobór fryzury do kształtu twarzy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b/>
          <w:sz w:val="24"/>
          <w:szCs w:val="24"/>
          <w:lang w:eastAsia="pl-PL"/>
        </w:rPr>
        <w:t>Podstawowe techniki strzyżeń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Cięcie „na tępo, na pióro”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Punktowanie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Strzyżenie niestopniowane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Cieniowanie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Zdejmowanie objętości z końcówek (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sleading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efilage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Pikowanie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Separowanie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Stopniowanie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nożem chińskim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Strzyżenie męskie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Strzyżenie maszynką elektryczną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Trwała zmiana formy: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Trwała zmiana kształtu włosa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preparatów do trwałej ondulacji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Techniki nawijania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Przeprowadzenie zabiegu trwałej ondulacji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Ondulacja częściowa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Ondulacja końcówek i odrostów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Koloryzacja włosów:</w:t>
      </w:r>
      <w:r w:rsidRPr="00943A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Naturalne kolory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Diagnoza włosów przed koloryzacją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Dobór koloru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Tworzenie kolorów: podstawowe, pochodne, dopełniające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Procesy zachodzące podczas farbowania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Rodzaje produktów do koloryzacji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Rozjaśnianie i dekoloryzacja włosa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Tonowanie, farbowanie włosów po rozjaśnieniu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Przyciemnianie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Neutralizacja włosów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Technika farbowania włosów siwych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Technika aplikacji farby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Technika nakładania 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baleyage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/ metoda światłocienia/makijaż włosów/</w:t>
      </w:r>
      <w:proofErr w:type="spellStart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flash</w:t>
      </w:r>
      <w:proofErr w:type="spellEnd"/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/refleksy/koloryzacja zmywalna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Techniki modelowania włosów:</w:t>
      </w: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Omówienie produktów do stylizacji (stopień utrwalenia, konsystencja, przeznaczenie)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Stylizacje miękkie, naturalne 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Wykończenie stylizacji przy użyciu prostownicy, lokówki.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Kreatywne modelowanie przy użyciu strumienia powietrza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Modelowanie tradycyjne i modelowanie na prosto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Nawijanie włosów na wałki przy użyci zróżnicowanych technik </w:t>
      </w:r>
    </w:p>
    <w:p w:rsidR="009A4CB0" w:rsidRPr="00943A8D" w:rsidRDefault="009A4CB0" w:rsidP="00222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Koki i upięcia: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Planowanie fryzury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Narzędzia i przybory do stylizacji upięć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Fryzura ślubna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Upięcie wieczorowe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Stylizacja na pokaz mody, do sesji zdjęciowej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>Układanie fal</w:t>
      </w:r>
    </w:p>
    <w:p w:rsidR="009A4CB0" w:rsidRPr="00943A8D" w:rsidRDefault="009A4CB0" w:rsidP="002223D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A8D">
        <w:rPr>
          <w:rFonts w:ascii="Times New Roman" w:eastAsia="Times New Roman" w:hAnsi="Times New Roman"/>
          <w:sz w:val="24"/>
          <w:szCs w:val="24"/>
          <w:lang w:eastAsia="pl-PL"/>
        </w:rPr>
        <w:t xml:space="preserve">Warkocze, fantazyjne upięcia z włosów długich i krótkich </w:t>
      </w:r>
    </w:p>
    <w:p w:rsidR="00164903" w:rsidRPr="00164903" w:rsidRDefault="00164903" w:rsidP="002223D4">
      <w:pPr>
        <w:pStyle w:val="Tekstpodstawowywcity"/>
        <w:ind w:left="0"/>
        <w:rPr>
          <w:szCs w:val="24"/>
        </w:rPr>
      </w:pP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164903" w:rsidRDefault="00164903" w:rsidP="002223D4">
      <w:pPr>
        <w:pStyle w:val="Tekstpodstawowy"/>
        <w:spacing w:after="0"/>
        <w:jc w:val="both"/>
        <w:rPr>
          <w:i/>
        </w:rPr>
      </w:pPr>
    </w:p>
    <w:p w:rsidR="00164903" w:rsidRPr="002223D4" w:rsidRDefault="00564474" w:rsidP="002223D4">
      <w:pPr>
        <w:widowControl w:val="0"/>
        <w:numPr>
          <w:ilvl w:val="0"/>
          <w:numId w:val="1"/>
        </w:numPr>
        <w:spacing w:after="0" w:line="240" w:lineRule="auto"/>
        <w:ind w:hanging="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223D4">
        <w:rPr>
          <w:rFonts w:ascii="Times New Roman" w:hAnsi="Times New Roman"/>
          <w:sz w:val="24"/>
          <w:szCs w:val="24"/>
        </w:rPr>
        <w:t>Program szkolenia musi być sporządzony ze szczególnym uwzględnieniem zajęć praktycznych tak, aby przygotować uczestnika s</w:t>
      </w:r>
      <w:r w:rsidR="000F19E0">
        <w:rPr>
          <w:rFonts w:ascii="Times New Roman" w:hAnsi="Times New Roman"/>
          <w:sz w:val="24"/>
          <w:szCs w:val="24"/>
        </w:rPr>
        <w:t>zkolenia do pracy na stanowisku fryzjer</w:t>
      </w:r>
      <w:r w:rsidR="00A51EA2" w:rsidRPr="002223D4">
        <w:rPr>
          <w:rFonts w:ascii="Times New Roman" w:hAnsi="Times New Roman"/>
          <w:bCs/>
          <w:sz w:val="24"/>
          <w:szCs w:val="24"/>
        </w:rPr>
        <w:t>.</w:t>
      </w:r>
      <w:r w:rsidR="00164903" w:rsidRPr="002223D4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2223D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2223D4">
      <w:pPr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2223D4">
      <w:pPr>
        <w:pStyle w:val="Tekstpodstawowywcity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164903" w:rsidRPr="006E68DB" w:rsidRDefault="00164903" w:rsidP="002223D4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 w:line="240" w:lineRule="auto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6E68DB" w:rsidRPr="00164903" w:rsidRDefault="006E68DB" w:rsidP="002223D4">
      <w:pPr>
        <w:tabs>
          <w:tab w:val="left" w:leader="dot" w:pos="2155"/>
          <w:tab w:val="left" w:leader="dot" w:pos="8505"/>
        </w:tabs>
        <w:spacing w:after="0" w:line="240" w:lineRule="auto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4474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>,</w:t>
      </w:r>
      <w:r w:rsidR="00564474">
        <w:rPr>
          <w:rFonts w:ascii="Times New Roman" w:hAnsi="Times New Roman"/>
          <w:sz w:val="24"/>
          <w:szCs w:val="24"/>
        </w:rPr>
        <w:t xml:space="preserve"> dyplom lub certyfikat potwierdzający ukończenie szkolenia,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903">
        <w:rPr>
          <w:rFonts w:ascii="Times New Roman" w:hAnsi="Times New Roman"/>
          <w:sz w:val="24"/>
          <w:szCs w:val="24"/>
        </w:rPr>
        <w:t xml:space="preserve">- zaświadczenie </w:t>
      </w:r>
      <w:r w:rsidRPr="00164903">
        <w:rPr>
          <w:rFonts w:ascii="Times New Roman" w:hAnsi="Times New Roman"/>
          <w:sz w:val="24"/>
          <w:szCs w:val="24"/>
          <w:lang w:eastAsia="pl-PL"/>
        </w:rPr>
        <w:t xml:space="preserve">zgodne z rozporządzeniem Ministra Pracy i Polityki Społecznej z dnia 14.09.2010 r. w sprawie standardów i warunków prowadzenia usług rynku pracy Dz. U.  2010 r., Nr 177, poz. 1193 z </w:t>
      </w:r>
      <w:proofErr w:type="spellStart"/>
      <w:r w:rsidRPr="0016490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164903">
        <w:rPr>
          <w:rFonts w:ascii="Times New Roman" w:hAnsi="Times New Roman"/>
          <w:sz w:val="24"/>
          <w:szCs w:val="24"/>
          <w:lang w:eastAsia="pl-PL"/>
        </w:rPr>
        <w:t>. zmian.) zawierającego: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164903" w:rsidRPr="00164903" w:rsidRDefault="00164903" w:rsidP="002223D4">
      <w:pPr>
        <w:autoSpaceDE w:val="0"/>
        <w:autoSpaceDN w:val="0"/>
        <w:adjustRightInd w:val="0"/>
        <w:spacing w:after="0" w:line="240" w:lineRule="auto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szkolenie,</w:t>
      </w:r>
    </w:p>
    <w:p w:rsidR="00164903" w:rsidRPr="00164903" w:rsidRDefault="00164903" w:rsidP="002223D4">
      <w:pPr>
        <w:tabs>
          <w:tab w:val="left" w:leader="dot" w:pos="2155"/>
          <w:tab w:val="left" w:leader="dot" w:pos="8505"/>
        </w:tabs>
        <w:spacing w:after="0" w:line="240" w:lineRule="auto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Pr="00164903" w:rsidRDefault="00EF20AA" w:rsidP="002223D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C1F"/>
    <w:multiLevelType w:val="multilevel"/>
    <w:tmpl w:val="8760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045433"/>
    <w:rsid w:val="000F19E0"/>
    <w:rsid w:val="00164903"/>
    <w:rsid w:val="002223D4"/>
    <w:rsid w:val="00244318"/>
    <w:rsid w:val="002C57C4"/>
    <w:rsid w:val="00387423"/>
    <w:rsid w:val="003A5FBC"/>
    <w:rsid w:val="00461AA6"/>
    <w:rsid w:val="004624D2"/>
    <w:rsid w:val="00483289"/>
    <w:rsid w:val="00564474"/>
    <w:rsid w:val="005B3120"/>
    <w:rsid w:val="005B3F19"/>
    <w:rsid w:val="005D6E7B"/>
    <w:rsid w:val="00644003"/>
    <w:rsid w:val="006445F5"/>
    <w:rsid w:val="006508A4"/>
    <w:rsid w:val="00661BF0"/>
    <w:rsid w:val="00685FE4"/>
    <w:rsid w:val="006E68DB"/>
    <w:rsid w:val="008078BE"/>
    <w:rsid w:val="008E3484"/>
    <w:rsid w:val="00923D8D"/>
    <w:rsid w:val="009A4CB0"/>
    <w:rsid w:val="00A41C8D"/>
    <w:rsid w:val="00A51EA2"/>
    <w:rsid w:val="00A600E2"/>
    <w:rsid w:val="00AB7664"/>
    <w:rsid w:val="00B27C90"/>
    <w:rsid w:val="00B50EAF"/>
    <w:rsid w:val="00BA6C5B"/>
    <w:rsid w:val="00C56CEE"/>
    <w:rsid w:val="00E12ACA"/>
    <w:rsid w:val="00E177E9"/>
    <w:rsid w:val="00E25F18"/>
    <w:rsid w:val="00E405C8"/>
    <w:rsid w:val="00E87AA5"/>
    <w:rsid w:val="00EC5A2B"/>
    <w:rsid w:val="00EE024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6</cp:revision>
  <cp:lastPrinted>2015-04-08T06:48:00Z</cp:lastPrinted>
  <dcterms:created xsi:type="dcterms:W3CDTF">2016-02-22T09:37:00Z</dcterms:created>
  <dcterms:modified xsi:type="dcterms:W3CDTF">2016-02-22T11:09:00Z</dcterms:modified>
</cp:coreProperties>
</file>