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3F2F" w14:textId="77777777" w:rsidR="00616070" w:rsidRPr="00390C6D" w:rsidRDefault="00616070" w:rsidP="00B33889">
      <w:pPr>
        <w:spacing w:after="0"/>
        <w:rPr>
          <w:rFonts w:ascii="Calibri" w:hAnsi="Calibri"/>
        </w:rPr>
      </w:pPr>
      <w:r w:rsidRPr="00390C6D">
        <w:rPr>
          <w:rFonts w:ascii="Calibri" w:hAnsi="Calibri"/>
        </w:rPr>
        <w:t>Pan(i)………………………………………</w:t>
      </w:r>
      <w:r w:rsidR="00A900BB">
        <w:rPr>
          <w:rFonts w:ascii="Calibri" w:hAnsi="Calibri"/>
        </w:rPr>
        <w:tab/>
      </w:r>
      <w:r w:rsidR="00A900BB">
        <w:rPr>
          <w:rFonts w:ascii="Calibri" w:hAnsi="Calibri"/>
        </w:rPr>
        <w:tab/>
      </w:r>
      <w:r w:rsidR="00A900BB">
        <w:rPr>
          <w:rFonts w:ascii="Calibri" w:hAnsi="Calibri"/>
        </w:rPr>
        <w:tab/>
      </w:r>
      <w:r w:rsidR="00A900BB">
        <w:rPr>
          <w:rFonts w:ascii="Calibri" w:hAnsi="Calibri"/>
        </w:rPr>
        <w:tab/>
      </w:r>
      <w:r w:rsidR="00A900BB">
        <w:rPr>
          <w:rFonts w:ascii="Calibri" w:hAnsi="Calibri"/>
        </w:rPr>
        <w:tab/>
      </w:r>
      <w:r w:rsidR="00A900BB">
        <w:rPr>
          <w:rFonts w:ascii="Calibri" w:hAnsi="Calibri"/>
        </w:rPr>
        <w:tab/>
      </w:r>
      <w:r w:rsidR="00072FB2">
        <w:rPr>
          <w:rFonts w:ascii="Calibri" w:hAnsi="Calibri"/>
        </w:rPr>
        <w:t>Szydłowiec</w:t>
      </w:r>
      <w:r w:rsidR="00A900BB">
        <w:rPr>
          <w:rFonts w:ascii="Calibri" w:hAnsi="Calibri"/>
        </w:rPr>
        <w:t>…………………………</w:t>
      </w:r>
    </w:p>
    <w:p w14:paraId="452CC571" w14:textId="77777777" w:rsidR="00616070" w:rsidRPr="00390C6D" w:rsidRDefault="00616070" w:rsidP="00B33889">
      <w:pPr>
        <w:spacing w:after="0"/>
        <w:rPr>
          <w:rFonts w:ascii="Calibri" w:hAnsi="Calibri"/>
        </w:rPr>
      </w:pPr>
      <w:r w:rsidRPr="00390C6D">
        <w:rPr>
          <w:rFonts w:ascii="Calibri" w:hAnsi="Calibri"/>
        </w:rPr>
        <w:t>PESEL…………………………………</w:t>
      </w:r>
      <w:r w:rsidR="00A900BB">
        <w:rPr>
          <w:rFonts w:ascii="Calibri" w:hAnsi="Calibri"/>
        </w:rPr>
        <w:t>…..</w:t>
      </w:r>
    </w:p>
    <w:p w14:paraId="619F51F2" w14:textId="77777777" w:rsidR="00616070" w:rsidRDefault="00616070" w:rsidP="00B33889">
      <w:pPr>
        <w:spacing w:after="0"/>
        <w:rPr>
          <w:rFonts w:ascii="Calibri" w:hAnsi="Calibri"/>
        </w:rPr>
      </w:pPr>
      <w:proofErr w:type="spellStart"/>
      <w:r w:rsidRPr="00390C6D">
        <w:rPr>
          <w:rFonts w:ascii="Calibri" w:hAnsi="Calibri"/>
        </w:rPr>
        <w:t>Zam</w:t>
      </w:r>
      <w:proofErr w:type="spellEnd"/>
      <w:r w:rsidRPr="00390C6D">
        <w:rPr>
          <w:rFonts w:ascii="Calibri" w:hAnsi="Calibri"/>
        </w:rPr>
        <w:t>……………………………………</w:t>
      </w:r>
      <w:r w:rsidR="00A900BB">
        <w:rPr>
          <w:rFonts w:ascii="Calibri" w:hAnsi="Calibri"/>
        </w:rPr>
        <w:t>…..</w:t>
      </w:r>
    </w:p>
    <w:p w14:paraId="38179F36" w14:textId="77777777" w:rsidR="00B33889" w:rsidRPr="00390C6D" w:rsidRDefault="00B33889" w:rsidP="00616070">
      <w:pPr>
        <w:rPr>
          <w:rFonts w:ascii="Calibri" w:hAnsi="Calibri"/>
        </w:rPr>
      </w:pPr>
    </w:p>
    <w:p w14:paraId="7D439C7A" w14:textId="77777777" w:rsidR="00A900BB" w:rsidRPr="00A959F4" w:rsidRDefault="00616070" w:rsidP="00EC79A6">
      <w:pPr>
        <w:jc w:val="center"/>
        <w:rPr>
          <w:rFonts w:ascii="Calibri" w:hAnsi="Calibri"/>
          <w:b/>
          <w:sz w:val="24"/>
          <w:szCs w:val="24"/>
        </w:rPr>
      </w:pPr>
      <w:r w:rsidRPr="00A959F4">
        <w:rPr>
          <w:rFonts w:ascii="Calibri" w:hAnsi="Calibri"/>
          <w:b/>
          <w:sz w:val="24"/>
          <w:szCs w:val="24"/>
        </w:rPr>
        <w:t>OŚWIADCZENIE</w:t>
      </w:r>
      <w:r>
        <w:rPr>
          <w:rFonts w:ascii="Calibri" w:hAnsi="Calibri"/>
          <w:b/>
          <w:sz w:val="24"/>
          <w:szCs w:val="24"/>
        </w:rPr>
        <w:t xml:space="preserve"> BEZROBOTNEGO</w:t>
      </w:r>
    </w:p>
    <w:p w14:paraId="25D6E790" w14:textId="77777777" w:rsidR="00EC79A6" w:rsidRDefault="00616070" w:rsidP="00A900BB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Ja niżej podpisany(a)………………………………… oświadczam, że </w:t>
      </w:r>
      <w:r w:rsidR="005F5DC6" w:rsidRPr="00A900BB">
        <w:rPr>
          <w:rFonts w:ascii="Calibri" w:hAnsi="Calibri"/>
          <w:b/>
          <w:sz w:val="24"/>
          <w:szCs w:val="24"/>
        </w:rPr>
        <w:t xml:space="preserve">nie posiadam stałego źródła dochodu </w:t>
      </w:r>
      <w:r w:rsidR="005F5DC6" w:rsidRPr="00A900BB">
        <w:rPr>
          <w:rFonts w:ascii="Calibri" w:hAnsi="Calibri"/>
          <w:sz w:val="24"/>
          <w:szCs w:val="24"/>
        </w:rPr>
        <w:t>czyli:</w:t>
      </w:r>
    </w:p>
    <w:p w14:paraId="407E40E0" w14:textId="77777777" w:rsidR="005F5DC6" w:rsidRPr="00EC79A6" w:rsidRDefault="005F5DC6" w:rsidP="00EC79A6">
      <w:pPr>
        <w:spacing w:before="240"/>
        <w:jc w:val="both"/>
        <w:rPr>
          <w:rFonts w:ascii="Calibri" w:hAnsi="Calibri"/>
          <w:b/>
          <w:sz w:val="24"/>
          <w:szCs w:val="24"/>
        </w:rPr>
      </w:pPr>
      <w:r w:rsidRPr="005F5DC6">
        <w:rPr>
          <w:rFonts w:ascii="Calibri" w:hAnsi="Calibri"/>
          <w:sz w:val="24"/>
          <w:szCs w:val="24"/>
        </w:rPr>
        <w:t xml:space="preserve">a) </w:t>
      </w:r>
      <w:r w:rsidRPr="00A900BB">
        <w:rPr>
          <w:rFonts w:ascii="Calibri" w:hAnsi="Calibri"/>
        </w:rPr>
        <w:t>nie nabyłem (</w:t>
      </w:r>
      <w:proofErr w:type="spellStart"/>
      <w:r w:rsidRPr="00A900BB">
        <w:rPr>
          <w:rFonts w:ascii="Calibri" w:hAnsi="Calibri"/>
        </w:rPr>
        <w:t>am</w:t>
      </w:r>
      <w:proofErr w:type="spellEnd"/>
      <w:r w:rsidRPr="00A900BB">
        <w:rPr>
          <w:rFonts w:ascii="Calibri" w:hAnsi="Calibri"/>
        </w:rPr>
        <w:t>) prawa do emerytury lub renty z tytułu niezdolności do pracy, renty szkoleniowej, renty socjalnej, renty rodzinnej w wysokości przekraczającej połowę minimalnego wynagrodzenia za pracę lub świadczenia pieniężnego, o którym mowa w ustawie z dnia 8 lutego 2023 r. o świadczeniu pieniężnym przysługującym członkom rodziny funkcjonariuszy lub żołnierzy zawodowych, których śmierć nastąpiła w związku ze służbą albo podjęciem poza służbą czynności ratowania życia lu</w:t>
      </w:r>
      <w:r w:rsidR="00EC79A6">
        <w:rPr>
          <w:rFonts w:ascii="Calibri" w:hAnsi="Calibri"/>
        </w:rPr>
        <w:t>b zdrowia ludzkiego albo mienia</w:t>
      </w:r>
      <w:r w:rsidRPr="00A900BB">
        <w:rPr>
          <w:rFonts w:ascii="Calibri" w:hAnsi="Calibri"/>
        </w:rPr>
        <w:t xml:space="preserve">, zwanego dalej „świadczeniem pieniężnym przysługującym członkom rodziny funkcjonariuszy lub żołnierzy zawodowych”, lub renty inwalidzkiej przyznawanej na podstawie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</w:t>
      </w:r>
      <w:r w:rsidR="00A900BB">
        <w:rPr>
          <w:rFonts w:ascii="Calibri" w:hAnsi="Calibri"/>
        </w:rPr>
        <w:t>rodzin</w:t>
      </w:r>
      <w:r w:rsidRPr="00A900BB">
        <w:rPr>
          <w:rFonts w:ascii="Calibri" w:hAnsi="Calibri"/>
        </w:rPr>
        <w:t xml:space="preserve"> lub ustawy z dnia 10 grudnia 1993 r. o zaopatrzeniu emerytalnym żołnierzy zawodowych oraz ich rod</w:t>
      </w:r>
      <w:r w:rsidR="00A900BB" w:rsidRPr="00A900BB">
        <w:rPr>
          <w:rFonts w:ascii="Calibri" w:hAnsi="Calibri"/>
        </w:rPr>
        <w:t>zin;</w:t>
      </w:r>
    </w:p>
    <w:p w14:paraId="468BA8BE" w14:textId="77777777" w:rsidR="005F5DC6" w:rsidRPr="00A900BB" w:rsidRDefault="005F5DC6" w:rsidP="00EC79A6">
      <w:pPr>
        <w:spacing w:before="240"/>
        <w:jc w:val="both"/>
        <w:rPr>
          <w:rFonts w:ascii="Calibri" w:hAnsi="Calibri"/>
        </w:rPr>
      </w:pPr>
      <w:r w:rsidRPr="00A900BB">
        <w:rPr>
          <w:rFonts w:ascii="Calibri" w:hAnsi="Calibri"/>
        </w:rPr>
        <w:t>b) nie nabyłem</w:t>
      </w:r>
      <w:r w:rsidR="00D874B4">
        <w:rPr>
          <w:rFonts w:ascii="Calibri" w:hAnsi="Calibri"/>
        </w:rPr>
        <w:t xml:space="preserve"> </w:t>
      </w:r>
      <w:r w:rsidRPr="00A900BB">
        <w:rPr>
          <w:rFonts w:ascii="Calibri" w:hAnsi="Calibri"/>
        </w:rPr>
        <w:t>(am) po ustaniu zatrudnienia, innej pracy zarobkowej, zaprzestaniu prowadzenia pozarolniczej działalności, prawa do nauczycielskiego świadczenia kompensacyjnego, zasiłku przedemerytalnego, świadczenia przedemerytalnego, świadczenia rehabilitacyjnego, zasiłku chorobowego, zasiłku macierzyńskiego lub zasiłku w wy</w:t>
      </w:r>
      <w:r w:rsidR="00D874B4">
        <w:rPr>
          <w:rFonts w:ascii="Calibri" w:hAnsi="Calibri"/>
        </w:rPr>
        <w:t>sokości zasiłku macierzyńskiego;</w:t>
      </w:r>
    </w:p>
    <w:p w14:paraId="76D552EB" w14:textId="77777777" w:rsidR="005F5DC6" w:rsidRPr="00A900BB" w:rsidRDefault="005F5DC6" w:rsidP="00A900BB">
      <w:pPr>
        <w:jc w:val="both"/>
        <w:rPr>
          <w:rFonts w:ascii="Calibri" w:hAnsi="Calibri"/>
        </w:rPr>
      </w:pPr>
      <w:r w:rsidRPr="00A900BB">
        <w:rPr>
          <w:rFonts w:ascii="Calibri" w:hAnsi="Calibri"/>
        </w:rPr>
        <w:t>c) nie nabyłem</w:t>
      </w:r>
      <w:r w:rsidR="00D874B4">
        <w:rPr>
          <w:rFonts w:ascii="Calibri" w:hAnsi="Calibri"/>
        </w:rPr>
        <w:t xml:space="preserve"> </w:t>
      </w:r>
      <w:r w:rsidRPr="00A900BB">
        <w:rPr>
          <w:rFonts w:ascii="Calibri" w:hAnsi="Calibri"/>
        </w:rPr>
        <w:t>(</w:t>
      </w:r>
      <w:proofErr w:type="spellStart"/>
      <w:r w:rsidRPr="00A900BB">
        <w:rPr>
          <w:rFonts w:ascii="Calibri" w:hAnsi="Calibri"/>
        </w:rPr>
        <w:t>am</w:t>
      </w:r>
      <w:proofErr w:type="spellEnd"/>
      <w:r w:rsidRPr="00A900BB">
        <w:rPr>
          <w:rFonts w:ascii="Calibri" w:hAnsi="Calibri"/>
        </w:rPr>
        <w:t xml:space="preserve">)  prawa do emerytury albo renty z tytułu niezdolności do pracy, przyznanego przez zagraniczny organ emerytalny lub rentowy, w wysokości co najmniej najniższej emerytury albo renty </w:t>
      </w:r>
      <w:r w:rsidR="00D874B4">
        <w:rPr>
          <w:rFonts w:ascii="Calibri" w:hAnsi="Calibri"/>
        </w:rPr>
        <w:t xml:space="preserve">            </w:t>
      </w:r>
      <w:r w:rsidRPr="00A900BB">
        <w:rPr>
          <w:rFonts w:ascii="Calibri" w:hAnsi="Calibri"/>
        </w:rPr>
        <w:t>z tytułu niezdolności do pracy, o których mowa w ustawie z dnia 17 grudnia 1998 r. o emeryturach</w:t>
      </w:r>
      <w:r w:rsidR="00D874B4">
        <w:rPr>
          <w:rFonts w:ascii="Calibri" w:hAnsi="Calibri"/>
        </w:rPr>
        <w:t xml:space="preserve">                            </w:t>
      </w:r>
      <w:r w:rsidRPr="00A900BB">
        <w:rPr>
          <w:rFonts w:ascii="Calibri" w:hAnsi="Calibri"/>
        </w:rPr>
        <w:t>i rentach z F</w:t>
      </w:r>
      <w:r w:rsidR="00A900BB" w:rsidRPr="00A900BB">
        <w:rPr>
          <w:rFonts w:ascii="Calibri" w:hAnsi="Calibri"/>
        </w:rPr>
        <w:t>unduszu Ubezpieczeń Społecznych;</w:t>
      </w:r>
    </w:p>
    <w:p w14:paraId="70DAEFAA" w14:textId="77777777" w:rsidR="005F5DC6" w:rsidRPr="00A900BB" w:rsidRDefault="005F5DC6" w:rsidP="00A900BB">
      <w:pPr>
        <w:jc w:val="both"/>
        <w:rPr>
          <w:rFonts w:ascii="Calibri" w:hAnsi="Calibri"/>
        </w:rPr>
      </w:pPr>
      <w:r w:rsidRPr="00A900BB">
        <w:rPr>
          <w:rFonts w:ascii="Calibri" w:hAnsi="Calibri"/>
        </w:rPr>
        <w:t>d)</w:t>
      </w:r>
      <w:r w:rsidR="00A900BB" w:rsidRPr="00A900BB">
        <w:rPr>
          <w:rFonts w:ascii="Calibri" w:hAnsi="Calibri"/>
        </w:rPr>
        <w:t xml:space="preserve"> nie uzyskuję</w:t>
      </w:r>
      <w:r w:rsidRPr="00A900BB">
        <w:rPr>
          <w:rFonts w:ascii="Calibri" w:hAnsi="Calibri"/>
        </w:rPr>
        <w:t xml:space="preserve"> miesięcznie przychodu w w</w:t>
      </w:r>
      <w:r w:rsidR="00A900BB" w:rsidRPr="00A900BB">
        <w:rPr>
          <w:rFonts w:ascii="Calibri" w:hAnsi="Calibri"/>
        </w:rPr>
        <w:t xml:space="preserve">ysokości przekraczającej połowę </w:t>
      </w:r>
      <w:r w:rsidRPr="00A900BB">
        <w:rPr>
          <w:rFonts w:ascii="Calibri" w:hAnsi="Calibri"/>
        </w:rPr>
        <w:t xml:space="preserve">minimalnego wynagrodzenia za </w:t>
      </w:r>
      <w:r w:rsidR="00A900BB" w:rsidRPr="00A900BB">
        <w:rPr>
          <w:rFonts w:ascii="Calibri" w:hAnsi="Calibri"/>
        </w:rPr>
        <w:t xml:space="preserve">pracę, z wyłączeniem przychodów </w:t>
      </w:r>
      <w:r w:rsidRPr="00A900BB">
        <w:rPr>
          <w:rFonts w:ascii="Calibri" w:hAnsi="Calibri"/>
        </w:rPr>
        <w:t>uzyskanych z tytułu odsetek lub innych pr</w:t>
      </w:r>
      <w:r w:rsidR="00A900BB" w:rsidRPr="00A900BB">
        <w:rPr>
          <w:rFonts w:ascii="Calibri" w:hAnsi="Calibri"/>
        </w:rPr>
        <w:t xml:space="preserve">zychodów od środków pieniężnych </w:t>
      </w:r>
      <w:r w:rsidRPr="00A900BB">
        <w:rPr>
          <w:rFonts w:ascii="Calibri" w:hAnsi="Calibri"/>
        </w:rPr>
        <w:t>zgromadzon</w:t>
      </w:r>
      <w:r w:rsidR="00A900BB" w:rsidRPr="00A900BB">
        <w:rPr>
          <w:rFonts w:ascii="Calibri" w:hAnsi="Calibri"/>
        </w:rPr>
        <w:t xml:space="preserve">ych na rachunkach bankowych lub rachunkach członka </w:t>
      </w:r>
      <w:r w:rsidRPr="00A900BB">
        <w:rPr>
          <w:rFonts w:ascii="Calibri" w:hAnsi="Calibri"/>
        </w:rPr>
        <w:t xml:space="preserve">spółdzielczej </w:t>
      </w:r>
      <w:r w:rsidR="00A900BB" w:rsidRPr="00A900BB">
        <w:rPr>
          <w:rFonts w:ascii="Calibri" w:hAnsi="Calibri"/>
        </w:rPr>
        <w:t>kasy oszczędnościowo-kredytowej;</w:t>
      </w:r>
    </w:p>
    <w:p w14:paraId="1A2934FC" w14:textId="77777777" w:rsidR="005F5DC6" w:rsidRPr="00A900BB" w:rsidRDefault="005F5DC6" w:rsidP="00A900BB">
      <w:pPr>
        <w:jc w:val="both"/>
        <w:rPr>
          <w:rFonts w:ascii="Calibri" w:hAnsi="Calibri"/>
        </w:rPr>
      </w:pPr>
      <w:r w:rsidRPr="00A900BB">
        <w:rPr>
          <w:rFonts w:ascii="Calibri" w:hAnsi="Calibri"/>
        </w:rPr>
        <w:t xml:space="preserve">e) </w:t>
      </w:r>
      <w:r w:rsidR="00A900BB" w:rsidRPr="00A900BB">
        <w:rPr>
          <w:rFonts w:ascii="Calibri" w:hAnsi="Calibri"/>
        </w:rPr>
        <w:t>nie nabyłem (</w:t>
      </w:r>
      <w:proofErr w:type="spellStart"/>
      <w:r w:rsidR="00A900BB" w:rsidRPr="00A900BB">
        <w:rPr>
          <w:rFonts w:ascii="Calibri" w:hAnsi="Calibri"/>
        </w:rPr>
        <w:t>am</w:t>
      </w:r>
      <w:proofErr w:type="spellEnd"/>
      <w:r w:rsidR="00A900BB" w:rsidRPr="00A900BB">
        <w:rPr>
          <w:rFonts w:ascii="Calibri" w:hAnsi="Calibri"/>
        </w:rPr>
        <w:t>)</w:t>
      </w:r>
      <w:r w:rsidRPr="00A900BB">
        <w:rPr>
          <w:rFonts w:ascii="Calibri" w:hAnsi="Calibri"/>
        </w:rPr>
        <w:t xml:space="preserve"> na podstawie ustawy z dnia 28 li</w:t>
      </w:r>
      <w:r w:rsidR="00A900BB" w:rsidRPr="00A900BB">
        <w:rPr>
          <w:rFonts w:ascii="Calibri" w:hAnsi="Calibri"/>
        </w:rPr>
        <w:t>stopada 2003 r. o świadczeniach rodzinnych</w:t>
      </w:r>
      <w:r w:rsidRPr="00A900BB">
        <w:rPr>
          <w:rFonts w:ascii="Calibri" w:hAnsi="Calibri"/>
        </w:rPr>
        <w:t xml:space="preserve"> prawa do świadczenia pielęgna</w:t>
      </w:r>
      <w:r w:rsidR="00A900BB" w:rsidRPr="00A900BB">
        <w:rPr>
          <w:rFonts w:ascii="Calibri" w:hAnsi="Calibri"/>
        </w:rPr>
        <w:t>cyjnego lub specjalnego zasiłku opiekuńczego;</w:t>
      </w:r>
    </w:p>
    <w:p w14:paraId="39E27480" w14:textId="77777777" w:rsidR="005F5DC6" w:rsidRPr="00A900BB" w:rsidRDefault="005F5DC6" w:rsidP="00A900BB">
      <w:pPr>
        <w:jc w:val="both"/>
        <w:rPr>
          <w:rFonts w:ascii="Calibri" w:hAnsi="Calibri"/>
        </w:rPr>
      </w:pPr>
      <w:r w:rsidRPr="00A900BB">
        <w:rPr>
          <w:rFonts w:ascii="Calibri" w:hAnsi="Calibri"/>
        </w:rPr>
        <w:t xml:space="preserve">f) </w:t>
      </w:r>
      <w:r w:rsidR="00A900BB" w:rsidRPr="00A900BB">
        <w:rPr>
          <w:rFonts w:ascii="Calibri" w:hAnsi="Calibri"/>
        </w:rPr>
        <w:t>nie nabyłem (</w:t>
      </w:r>
      <w:proofErr w:type="spellStart"/>
      <w:r w:rsidR="00A900BB" w:rsidRPr="00A900BB">
        <w:rPr>
          <w:rFonts w:ascii="Calibri" w:hAnsi="Calibri"/>
        </w:rPr>
        <w:t>am</w:t>
      </w:r>
      <w:proofErr w:type="spellEnd"/>
      <w:r w:rsidR="00A900BB" w:rsidRPr="00A900BB">
        <w:rPr>
          <w:rFonts w:ascii="Calibri" w:hAnsi="Calibri"/>
        </w:rPr>
        <w:t xml:space="preserve">) </w:t>
      </w:r>
      <w:r w:rsidRPr="00A900BB">
        <w:rPr>
          <w:rFonts w:ascii="Calibri" w:hAnsi="Calibri"/>
        </w:rPr>
        <w:t>na podstawie ustawy z dnia 4 kwietnia 2014 r. o ustaleniu i wypłacie</w:t>
      </w:r>
      <w:r w:rsidR="00A900BB" w:rsidRPr="00A900BB">
        <w:rPr>
          <w:rFonts w:ascii="Calibri" w:hAnsi="Calibri"/>
        </w:rPr>
        <w:t xml:space="preserve"> zasiłków dla opiekunów prawa do zasiłku dla </w:t>
      </w:r>
      <w:r w:rsidR="00D874B4">
        <w:rPr>
          <w:rFonts w:ascii="Calibri" w:hAnsi="Calibri"/>
        </w:rPr>
        <w:t>opiekuna;</w:t>
      </w:r>
    </w:p>
    <w:p w14:paraId="3F9C1AE2" w14:textId="77777777" w:rsidR="005F5DC6" w:rsidRPr="00A900BB" w:rsidRDefault="005F5DC6" w:rsidP="00A900BB">
      <w:pPr>
        <w:jc w:val="both"/>
        <w:rPr>
          <w:rFonts w:ascii="Calibri" w:hAnsi="Calibri"/>
        </w:rPr>
      </w:pPr>
      <w:r w:rsidRPr="00A900BB">
        <w:rPr>
          <w:rFonts w:ascii="Calibri" w:hAnsi="Calibri"/>
        </w:rPr>
        <w:t xml:space="preserve">g) </w:t>
      </w:r>
      <w:r w:rsidR="00A900BB" w:rsidRPr="00A900BB">
        <w:rPr>
          <w:rFonts w:ascii="Calibri" w:hAnsi="Calibri"/>
        </w:rPr>
        <w:t xml:space="preserve">nie pobieram </w:t>
      </w:r>
      <w:r w:rsidRPr="00A900BB">
        <w:rPr>
          <w:rFonts w:ascii="Calibri" w:hAnsi="Calibri"/>
        </w:rPr>
        <w:t>po ustaniu zatrudnienia świa</w:t>
      </w:r>
      <w:r w:rsidR="00D874B4">
        <w:rPr>
          <w:rFonts w:ascii="Calibri" w:hAnsi="Calibri"/>
        </w:rPr>
        <w:t>dczenia szkoleniowego.</w:t>
      </w:r>
    </w:p>
    <w:p w14:paraId="62C01569" w14:textId="77777777" w:rsidR="00027D68" w:rsidRPr="00072FB2" w:rsidRDefault="00B33889" w:rsidP="00A900BB">
      <w:pPr>
        <w:jc w:val="both"/>
        <w:rPr>
          <w:rFonts w:ascii="Calibri" w:hAnsi="Calibri"/>
          <w:b/>
        </w:rPr>
      </w:pPr>
      <w:r w:rsidRPr="00A900BB">
        <w:rPr>
          <w:rFonts w:ascii="Calibri" w:hAnsi="Calibri"/>
        </w:rPr>
        <w:t xml:space="preserve"> </w:t>
      </w:r>
      <w:r w:rsidR="00027D68" w:rsidRPr="00072FB2">
        <w:rPr>
          <w:rFonts w:ascii="Calibri" w:hAnsi="Calibri"/>
          <w:b/>
        </w:rPr>
        <w:t>Jestem świadomy odpowiedzialności karnej za złożenie fałszywego oświadczenia.</w:t>
      </w:r>
    </w:p>
    <w:p w14:paraId="7E0237A8" w14:textId="77777777" w:rsidR="00EC79A6" w:rsidRPr="00A900BB" w:rsidRDefault="00EC79A6" w:rsidP="00A900BB">
      <w:pPr>
        <w:jc w:val="both"/>
        <w:rPr>
          <w:rFonts w:ascii="Calibri" w:hAnsi="Calibri"/>
        </w:rPr>
      </w:pPr>
    </w:p>
    <w:p w14:paraId="361E120E" w14:textId="77777777" w:rsidR="00EC79A6" w:rsidRDefault="00027D68" w:rsidP="00EC79A6">
      <w:pPr>
        <w:jc w:val="both"/>
        <w:rPr>
          <w:rFonts w:ascii="Calibri" w:hAnsi="Calibri"/>
        </w:rPr>
      </w:pPr>
      <w:r w:rsidRPr="00A900BB">
        <w:rPr>
          <w:rFonts w:ascii="Calibri" w:hAnsi="Calibri"/>
        </w:rPr>
        <w:t>………………………………………                                    ………………………………………………………..</w:t>
      </w:r>
    </w:p>
    <w:p w14:paraId="03C8CD40" w14:textId="0B6B154F" w:rsidR="00420085" w:rsidRPr="009F3D65" w:rsidRDefault="00027D68" w:rsidP="00A900BB">
      <w:pPr>
        <w:jc w:val="both"/>
        <w:rPr>
          <w:rFonts w:ascii="Calibri" w:hAnsi="Calibri"/>
        </w:rPr>
      </w:pPr>
      <w:r w:rsidRPr="00EC79A6">
        <w:rPr>
          <w:rFonts w:ascii="Calibri" w:hAnsi="Calibri"/>
        </w:rPr>
        <w:t xml:space="preserve">Podpis pracownika PUP                   </w:t>
      </w:r>
      <w:r w:rsidR="00D827E9" w:rsidRPr="00EC79A6">
        <w:rPr>
          <w:rFonts w:ascii="Calibri" w:hAnsi="Calibri"/>
        </w:rPr>
        <w:t xml:space="preserve">                             </w:t>
      </w:r>
      <w:r w:rsidRPr="00EC79A6">
        <w:rPr>
          <w:rFonts w:ascii="Calibri" w:hAnsi="Calibri"/>
        </w:rPr>
        <w:t xml:space="preserve">  Imię i nazwisko /czytelnie/ </w:t>
      </w:r>
    </w:p>
    <w:sectPr w:rsidR="00420085" w:rsidRPr="009F3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749E"/>
    <w:multiLevelType w:val="hybridMultilevel"/>
    <w:tmpl w:val="C0CCC294"/>
    <w:lvl w:ilvl="0" w:tplc="041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62DA1598"/>
    <w:multiLevelType w:val="hybridMultilevel"/>
    <w:tmpl w:val="F5C8A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308E9"/>
    <w:multiLevelType w:val="hybridMultilevel"/>
    <w:tmpl w:val="261AF956"/>
    <w:lvl w:ilvl="0" w:tplc="04150001">
      <w:start w:val="1"/>
      <w:numFmt w:val="bullet"/>
      <w:lvlText w:val=""/>
      <w:lvlJc w:val="left"/>
      <w:pPr>
        <w:ind w:left="7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53" w:hanging="360"/>
      </w:pPr>
      <w:rPr>
        <w:rFonts w:ascii="Wingdings" w:hAnsi="Wingdings" w:hint="default"/>
      </w:rPr>
    </w:lvl>
  </w:abstractNum>
  <w:num w:numId="1" w16cid:durableId="860581848">
    <w:abstractNumId w:val="1"/>
  </w:num>
  <w:num w:numId="2" w16cid:durableId="1367025677">
    <w:abstractNumId w:val="2"/>
  </w:num>
  <w:num w:numId="3" w16cid:durableId="194579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A2E"/>
    <w:rsid w:val="00027D68"/>
    <w:rsid w:val="00072FB2"/>
    <w:rsid w:val="00161B76"/>
    <w:rsid w:val="00420085"/>
    <w:rsid w:val="005F5DC6"/>
    <w:rsid w:val="00616070"/>
    <w:rsid w:val="00946A2E"/>
    <w:rsid w:val="0097663D"/>
    <w:rsid w:val="009F3D65"/>
    <w:rsid w:val="00A900BB"/>
    <w:rsid w:val="00B33889"/>
    <w:rsid w:val="00D827E9"/>
    <w:rsid w:val="00D874B4"/>
    <w:rsid w:val="00E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D971"/>
  <w15:chartTrackingRefBased/>
  <w15:docId w15:val="{383D5C0D-DABF-4E71-A202-831244A5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D68"/>
    <w:pPr>
      <w:ind w:left="720"/>
      <w:contextualSpacing/>
    </w:pPr>
  </w:style>
  <w:style w:type="character" w:styleId="Pogrubienie">
    <w:name w:val="Strong"/>
    <w:basedOn w:val="Domylnaczcionkaakapitu"/>
    <w:qFormat/>
    <w:rsid w:val="00616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C7D83-D14E-44DD-9066-6377C346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RMinda. Minda</dc:creator>
  <cp:keywords/>
  <dc:description/>
  <cp:lastModifiedBy>pup</cp:lastModifiedBy>
  <cp:revision>6</cp:revision>
  <cp:lastPrinted>2025-09-10T09:50:00Z</cp:lastPrinted>
  <dcterms:created xsi:type="dcterms:W3CDTF">2025-05-15T08:22:00Z</dcterms:created>
  <dcterms:modified xsi:type="dcterms:W3CDTF">2025-09-10T09:50:00Z</dcterms:modified>
</cp:coreProperties>
</file>